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AB562" w14:textId="77777777" w:rsidR="00B730E9" w:rsidRPr="001A2295" w:rsidRDefault="00000000">
      <w:pPr>
        <w:pStyle w:val="FirstParagraph"/>
        <w:rPr>
          <w:lang w:val="nl-NL"/>
        </w:rPr>
      </w:pPr>
      <w:r w:rsidRPr="001A2295">
        <w:rPr>
          <w:lang w:val="nl-NL"/>
        </w:rPr>
        <w:t xml:space="preserve">PROJECTBESTAND — Geuronderzoek </w:t>
      </w:r>
      <w:proofErr w:type="spellStart"/>
      <w:r w:rsidRPr="001A2295">
        <w:rPr>
          <w:lang w:val="nl-NL"/>
        </w:rPr>
        <w:t>Noordkade</w:t>
      </w:r>
      <w:proofErr w:type="spellEnd"/>
      <w:r w:rsidRPr="001A2295">
        <w:rPr>
          <w:lang w:val="nl-NL"/>
        </w:rPr>
        <w:t xml:space="preserve"> </w:t>
      </w:r>
      <w:proofErr w:type="spellStart"/>
      <w:r w:rsidRPr="001A2295">
        <w:rPr>
          <w:lang w:val="nl-NL"/>
        </w:rPr>
        <w:t>Ingredients</w:t>
      </w:r>
      <w:proofErr w:type="spellEnd"/>
      <w:r w:rsidRPr="001A2295">
        <w:rPr>
          <w:lang w:val="nl-NL"/>
        </w:rPr>
        <w:t xml:space="preserve"> B.V.</w:t>
      </w:r>
    </w:p>
    <w:p w14:paraId="6AED3682" w14:textId="77777777" w:rsidR="00B730E9" w:rsidRPr="001A2295" w:rsidRDefault="00000000">
      <w:pPr>
        <w:pStyle w:val="BodyText"/>
        <w:rPr>
          <w:lang w:val="nl-NL"/>
        </w:rPr>
      </w:pPr>
      <w:r w:rsidRPr="001A2295">
        <w:rPr>
          <w:lang w:val="nl-NL"/>
        </w:rPr>
        <w:t>Projectcode: OLF-2026-041</w:t>
      </w:r>
      <w:r w:rsidRPr="001A2295">
        <w:rPr>
          <w:lang w:val="nl-NL"/>
        </w:rPr>
        <w:br/>
        <w:t xml:space="preserve">Klant: </w:t>
      </w:r>
      <w:proofErr w:type="spellStart"/>
      <w:r w:rsidRPr="001A2295">
        <w:rPr>
          <w:lang w:val="nl-NL"/>
        </w:rPr>
        <w:t>Noordkade</w:t>
      </w:r>
      <w:proofErr w:type="spellEnd"/>
      <w:r w:rsidRPr="001A2295">
        <w:rPr>
          <w:lang w:val="nl-NL"/>
        </w:rPr>
        <w:t xml:space="preserve"> </w:t>
      </w:r>
      <w:proofErr w:type="spellStart"/>
      <w:r w:rsidRPr="001A2295">
        <w:rPr>
          <w:lang w:val="nl-NL"/>
        </w:rPr>
        <w:t>Ingredients</w:t>
      </w:r>
      <w:proofErr w:type="spellEnd"/>
      <w:r w:rsidRPr="001A2295">
        <w:rPr>
          <w:lang w:val="nl-NL"/>
        </w:rPr>
        <w:t xml:space="preserve"> B.V.</w:t>
      </w:r>
      <w:r w:rsidRPr="001A2295">
        <w:rPr>
          <w:lang w:val="nl-NL"/>
        </w:rPr>
        <w:br/>
        <w:t>Locatie: Industrieweg 18, 1505 HK Zaandam</w:t>
      </w:r>
      <w:r w:rsidRPr="001A2295">
        <w:rPr>
          <w:lang w:val="nl-NL"/>
        </w:rPr>
        <w:br/>
        <w:t>Type project: Geuronderzoek industriële emissies</w:t>
      </w:r>
      <w:r w:rsidRPr="001A2295">
        <w:rPr>
          <w:lang w:val="nl-NL"/>
        </w:rPr>
        <w:br/>
        <w:t>Status: Voorbereiding</w:t>
      </w:r>
      <w:r w:rsidRPr="001A2295">
        <w:rPr>
          <w:lang w:val="nl-NL"/>
        </w:rPr>
        <w:br/>
        <w:t>Versie: Intern werkdocument v0.3</w:t>
      </w:r>
      <w:r w:rsidRPr="001A2295">
        <w:rPr>
          <w:lang w:val="nl-NL"/>
        </w:rPr>
        <w:br/>
        <w:t>Datum laatste update: 2 september 2026</w:t>
      </w:r>
    </w:p>
    <w:p w14:paraId="29510520" w14:textId="77777777" w:rsidR="00B730E9" w:rsidRDefault="00000000">
      <w:pPr>
        <w:pStyle w:val="Compact"/>
        <w:numPr>
          <w:ilvl w:val="0"/>
          <w:numId w:val="2"/>
        </w:numPr>
      </w:pPr>
      <w:proofErr w:type="spellStart"/>
      <w:r>
        <w:t>Projectcontext</w:t>
      </w:r>
      <w:proofErr w:type="spellEnd"/>
    </w:p>
    <w:p w14:paraId="243E65AF" w14:textId="77777777" w:rsidR="00B730E9" w:rsidRPr="001A2295" w:rsidRDefault="00000000">
      <w:pPr>
        <w:pStyle w:val="FirstParagraph"/>
        <w:rPr>
          <w:lang w:val="nl-NL"/>
        </w:rPr>
      </w:pPr>
      <w:proofErr w:type="spellStart"/>
      <w:r w:rsidRPr="001A2295">
        <w:rPr>
          <w:lang w:val="nl-NL"/>
        </w:rPr>
        <w:t>Noordkade</w:t>
      </w:r>
      <w:proofErr w:type="spellEnd"/>
      <w:r w:rsidRPr="001A2295">
        <w:rPr>
          <w:lang w:val="nl-NL"/>
        </w:rPr>
        <w:t xml:space="preserve"> </w:t>
      </w:r>
      <w:proofErr w:type="spellStart"/>
      <w:r w:rsidRPr="001A2295">
        <w:rPr>
          <w:lang w:val="nl-NL"/>
        </w:rPr>
        <w:t>Ingredients</w:t>
      </w:r>
      <w:proofErr w:type="spellEnd"/>
      <w:r w:rsidRPr="001A2295">
        <w:rPr>
          <w:lang w:val="nl-NL"/>
        </w:rPr>
        <w:t xml:space="preserve"> B.V. produceert plantaardige smaak- en geurstoffen voor de voedingsmiddelenindustrie. Op de locatie in Zaandam staan drie productielijnen, een verpakkingsruimte, een tankopslag en een aparte reinigingsruimte.</w:t>
      </w:r>
    </w:p>
    <w:p w14:paraId="08CFA1E0" w14:textId="77777777" w:rsidR="00B730E9" w:rsidRPr="001A2295" w:rsidRDefault="00000000">
      <w:pPr>
        <w:pStyle w:val="BodyText"/>
        <w:rPr>
          <w:lang w:val="nl-NL"/>
        </w:rPr>
      </w:pPr>
      <w:r w:rsidRPr="001A2295">
        <w:rPr>
          <w:lang w:val="nl-NL"/>
        </w:rPr>
        <w:t>Sinds mei 2026 ontvangt de klant regelmatig geurklachten uit de woonwijk ten zuidoosten van het terrein. De klachten worden omschreven als “zoet”, “gistachtig”, “chemisch fruitig” en soms “bedompt”. De meeste meldingen lijken in de avonduren binnen te komen, vooral tussen 18:00 en 22:00 uur.</w:t>
      </w:r>
    </w:p>
    <w:p w14:paraId="2081C3CD" w14:textId="77777777" w:rsidR="00B730E9" w:rsidRPr="001A2295" w:rsidRDefault="00000000">
      <w:pPr>
        <w:pStyle w:val="BodyText"/>
        <w:rPr>
          <w:lang w:val="nl-NL"/>
        </w:rPr>
      </w:pPr>
      <w:r w:rsidRPr="001A2295">
        <w:rPr>
          <w:lang w:val="nl-NL"/>
        </w:rPr>
        <w:t>De klant wil laten onderzoeken welke onderdelen van het proces mogelijk bijdragen aan de geuremissie en welke maatregelen kunnen helpen om geurhinder in de omgeving te beperken.</w:t>
      </w:r>
    </w:p>
    <w:p w14:paraId="2D415682" w14:textId="77777777" w:rsidR="00B730E9" w:rsidRDefault="00000000">
      <w:pPr>
        <w:pStyle w:val="Compact"/>
        <w:numPr>
          <w:ilvl w:val="0"/>
          <w:numId w:val="3"/>
        </w:numPr>
      </w:pPr>
      <w:r>
        <w:t xml:space="preserve">Doel van het </w:t>
      </w:r>
      <w:proofErr w:type="spellStart"/>
      <w:r>
        <w:t>onderzoek</w:t>
      </w:r>
      <w:proofErr w:type="spellEnd"/>
    </w:p>
    <w:p w14:paraId="3EA07432" w14:textId="77777777" w:rsidR="00B730E9" w:rsidRPr="001A2295" w:rsidRDefault="00000000">
      <w:pPr>
        <w:pStyle w:val="FirstParagraph"/>
        <w:rPr>
          <w:lang w:val="nl-NL"/>
        </w:rPr>
      </w:pPr>
      <w:r w:rsidRPr="001A2295">
        <w:rPr>
          <w:lang w:val="nl-NL"/>
        </w:rPr>
        <w:t>Het doel van het onderzoek is om de belangrijkste geurbronnen op het terrein in kaart te brengen en een eerste inschatting te maken van de geurbelasting richting de omgeving.</w:t>
      </w:r>
    </w:p>
    <w:p w14:paraId="2C967A22" w14:textId="77777777" w:rsidR="00B730E9" w:rsidRPr="001A2295" w:rsidRDefault="00000000">
      <w:pPr>
        <w:pStyle w:val="BodyText"/>
        <w:rPr>
          <w:lang w:val="nl-NL"/>
        </w:rPr>
      </w:pPr>
      <w:r w:rsidRPr="001A2295">
        <w:rPr>
          <w:lang w:val="nl-NL"/>
        </w:rPr>
        <w:t>De klant wil de resultaten gebruiken voor:</w:t>
      </w:r>
    </w:p>
    <w:p w14:paraId="23D82745" w14:textId="77777777" w:rsidR="00B730E9" w:rsidRDefault="00000000">
      <w:pPr>
        <w:pStyle w:val="Compact"/>
        <w:numPr>
          <w:ilvl w:val="0"/>
          <w:numId w:val="4"/>
        </w:numPr>
      </w:pPr>
      <w:r>
        <w:t>Interne besluitvorming over mogelijke procesaanpassingen</w:t>
      </w:r>
    </w:p>
    <w:p w14:paraId="36674F65" w14:textId="77777777" w:rsidR="00B730E9" w:rsidRPr="001A2295" w:rsidRDefault="00000000">
      <w:pPr>
        <w:pStyle w:val="Compact"/>
        <w:numPr>
          <w:ilvl w:val="0"/>
          <w:numId w:val="4"/>
        </w:numPr>
        <w:rPr>
          <w:lang w:val="nl-NL"/>
        </w:rPr>
      </w:pPr>
      <w:r w:rsidRPr="001A2295">
        <w:rPr>
          <w:lang w:val="nl-NL"/>
        </w:rPr>
        <w:t>Voorbereiding op overleg met de gemeente</w:t>
      </w:r>
    </w:p>
    <w:p w14:paraId="345D9A8D" w14:textId="77777777" w:rsidR="00B730E9" w:rsidRDefault="00000000">
      <w:pPr>
        <w:pStyle w:val="Compact"/>
        <w:numPr>
          <w:ilvl w:val="0"/>
          <w:numId w:val="4"/>
        </w:numPr>
      </w:pPr>
      <w:r>
        <w:t>Onderbouwing richting omwonenden</w:t>
      </w:r>
    </w:p>
    <w:p w14:paraId="05FEEA4B" w14:textId="77777777" w:rsidR="00B730E9" w:rsidRPr="001A2295" w:rsidRDefault="00000000">
      <w:pPr>
        <w:pStyle w:val="Compact"/>
        <w:numPr>
          <w:ilvl w:val="0"/>
          <w:numId w:val="4"/>
        </w:numPr>
        <w:rPr>
          <w:lang w:val="nl-NL"/>
        </w:rPr>
      </w:pPr>
      <w:r w:rsidRPr="001A2295">
        <w:rPr>
          <w:lang w:val="nl-NL"/>
        </w:rPr>
        <w:t>Prioritering van maatregelen rond reiniging, opslag en ventilatie</w:t>
      </w:r>
    </w:p>
    <w:p w14:paraId="1F6EF546" w14:textId="77777777" w:rsidR="00B730E9" w:rsidRDefault="00000000">
      <w:pPr>
        <w:pStyle w:val="Compact"/>
        <w:numPr>
          <w:ilvl w:val="0"/>
          <w:numId w:val="5"/>
        </w:numPr>
      </w:pPr>
      <w:r>
        <w:t>Betrokken partijen</w:t>
      </w:r>
    </w:p>
    <w:p w14:paraId="7EC4307A" w14:textId="77777777" w:rsidR="00B730E9" w:rsidRDefault="00000000">
      <w:pPr>
        <w:pStyle w:val="FirstParagraph"/>
      </w:pPr>
      <w:r>
        <w:t>Klantorganisatie:</w:t>
      </w:r>
    </w:p>
    <w:p w14:paraId="4784C569" w14:textId="77777777" w:rsidR="00B730E9" w:rsidRDefault="00000000">
      <w:pPr>
        <w:pStyle w:val="Compact"/>
        <w:numPr>
          <w:ilvl w:val="0"/>
          <w:numId w:val="6"/>
        </w:numPr>
      </w:pPr>
      <w:r>
        <w:t>Noordkade Ingredients B.V.</w:t>
      </w:r>
    </w:p>
    <w:p w14:paraId="4B96282F" w14:textId="77777777" w:rsidR="00B730E9" w:rsidRPr="001A2295" w:rsidRDefault="00000000">
      <w:pPr>
        <w:pStyle w:val="Compact"/>
        <w:numPr>
          <w:ilvl w:val="0"/>
          <w:numId w:val="6"/>
        </w:numPr>
        <w:rPr>
          <w:lang w:val="nl-NL"/>
        </w:rPr>
      </w:pPr>
      <w:r w:rsidRPr="001A2295">
        <w:rPr>
          <w:lang w:val="nl-NL"/>
        </w:rPr>
        <w:t>Contactpersoon: Marieke van Loon, SHEQ Manager</w:t>
      </w:r>
    </w:p>
    <w:p w14:paraId="5A906126" w14:textId="77777777" w:rsidR="00B730E9" w:rsidRDefault="00000000">
      <w:pPr>
        <w:pStyle w:val="Compact"/>
        <w:numPr>
          <w:ilvl w:val="0"/>
          <w:numId w:val="6"/>
        </w:numPr>
      </w:pPr>
      <w:r>
        <w:t>Tweede contactpersoon: Erik Smit, Productiemanager</w:t>
      </w:r>
    </w:p>
    <w:p w14:paraId="6FEBD2FB" w14:textId="77777777" w:rsidR="00B730E9" w:rsidRDefault="00000000">
      <w:pPr>
        <w:pStyle w:val="Compact"/>
        <w:numPr>
          <w:ilvl w:val="0"/>
          <w:numId w:val="6"/>
        </w:numPr>
      </w:pPr>
      <w:r>
        <w:t>Operators productielijn A, B en C</w:t>
      </w:r>
    </w:p>
    <w:p w14:paraId="4509E1C4" w14:textId="77777777" w:rsidR="00B730E9" w:rsidRDefault="00000000">
      <w:pPr>
        <w:pStyle w:val="Compact"/>
        <w:numPr>
          <w:ilvl w:val="0"/>
          <w:numId w:val="6"/>
        </w:numPr>
      </w:pPr>
      <w:r>
        <w:t>Technische dienst</w:t>
      </w:r>
    </w:p>
    <w:p w14:paraId="2726FC57" w14:textId="77777777" w:rsidR="00B730E9" w:rsidRDefault="00000000">
      <w:pPr>
        <w:pStyle w:val="FirstParagraph"/>
      </w:pPr>
      <w:r>
        <w:lastRenderedPageBreak/>
        <w:t>Olfasense:</w:t>
      </w:r>
    </w:p>
    <w:p w14:paraId="1DAB4ACF" w14:textId="77777777" w:rsidR="00B730E9" w:rsidRDefault="00000000">
      <w:pPr>
        <w:pStyle w:val="Compact"/>
        <w:numPr>
          <w:ilvl w:val="0"/>
          <w:numId w:val="7"/>
        </w:numPr>
      </w:pPr>
      <w:r>
        <w:t>Consultant: nog toe te wijzen</w:t>
      </w:r>
    </w:p>
    <w:p w14:paraId="4F619953" w14:textId="77777777" w:rsidR="00B730E9" w:rsidRDefault="00000000">
      <w:pPr>
        <w:pStyle w:val="Compact"/>
        <w:numPr>
          <w:ilvl w:val="0"/>
          <w:numId w:val="7"/>
        </w:numPr>
      </w:pPr>
      <w:r>
        <w:t>Meettechnicus: nog toe te wijzen</w:t>
      </w:r>
    </w:p>
    <w:p w14:paraId="6E43F2D8" w14:textId="77777777" w:rsidR="00B730E9" w:rsidRPr="001A2295" w:rsidRDefault="00000000">
      <w:pPr>
        <w:pStyle w:val="Compact"/>
        <w:numPr>
          <w:ilvl w:val="0"/>
          <w:numId w:val="7"/>
        </w:numPr>
        <w:rPr>
          <w:lang w:val="nl-NL"/>
        </w:rPr>
      </w:pPr>
      <w:r w:rsidRPr="001A2295">
        <w:rPr>
          <w:lang w:val="nl-NL"/>
        </w:rPr>
        <w:t>Werkvoorbereiding: verantwoordelijk voor planning, materiaal en veiligheidscheck</w:t>
      </w:r>
    </w:p>
    <w:p w14:paraId="3FC845AD" w14:textId="77777777" w:rsidR="00B730E9" w:rsidRDefault="00000000">
      <w:pPr>
        <w:pStyle w:val="Compact"/>
        <w:numPr>
          <w:ilvl w:val="0"/>
          <w:numId w:val="7"/>
        </w:numPr>
      </w:pPr>
      <w:r>
        <w:t>Analyse: laboratoriumplanning nog bevestigen</w:t>
      </w:r>
    </w:p>
    <w:p w14:paraId="0125C569" w14:textId="77777777" w:rsidR="00B730E9" w:rsidRDefault="00000000">
      <w:pPr>
        <w:pStyle w:val="FirstParagraph"/>
      </w:pPr>
      <w:r>
        <w:t>Externe partijen:</w:t>
      </w:r>
    </w:p>
    <w:p w14:paraId="2112EC2B" w14:textId="77777777" w:rsidR="00B730E9" w:rsidRDefault="00000000">
      <w:pPr>
        <w:pStyle w:val="Compact"/>
        <w:numPr>
          <w:ilvl w:val="0"/>
          <w:numId w:val="8"/>
        </w:numPr>
      </w:pPr>
      <w:r>
        <w:t>Gemeente Zaanstad, afdeling Milieu</w:t>
      </w:r>
    </w:p>
    <w:p w14:paraId="6DFAE8BD" w14:textId="77777777" w:rsidR="00B730E9" w:rsidRDefault="00000000">
      <w:pPr>
        <w:pStyle w:val="Compact"/>
        <w:numPr>
          <w:ilvl w:val="0"/>
          <w:numId w:val="8"/>
        </w:numPr>
      </w:pPr>
      <w:r>
        <w:t>Omgevingsdienst, mogelijk betrokken bij vervolgoverleg</w:t>
      </w:r>
    </w:p>
    <w:p w14:paraId="4DBF8C10" w14:textId="77777777" w:rsidR="00B730E9" w:rsidRDefault="00000000">
      <w:pPr>
        <w:pStyle w:val="Compact"/>
        <w:numPr>
          <w:ilvl w:val="0"/>
          <w:numId w:val="8"/>
        </w:numPr>
      </w:pPr>
      <w:r>
        <w:t>Omwonendenpanel, alleen indirect via klant</w:t>
      </w:r>
    </w:p>
    <w:p w14:paraId="486D2B89" w14:textId="77777777" w:rsidR="00B730E9" w:rsidRDefault="00000000">
      <w:pPr>
        <w:pStyle w:val="Compact"/>
        <w:numPr>
          <w:ilvl w:val="0"/>
          <w:numId w:val="9"/>
        </w:numPr>
      </w:pPr>
      <w:r>
        <w:t>Beschikbare documenten</w:t>
      </w:r>
    </w:p>
    <w:p w14:paraId="1F2C0BED" w14:textId="77777777" w:rsidR="00B730E9" w:rsidRPr="001A2295" w:rsidRDefault="00000000">
      <w:pPr>
        <w:pStyle w:val="FirstParagraph"/>
        <w:rPr>
          <w:lang w:val="nl-NL"/>
        </w:rPr>
      </w:pPr>
      <w:r w:rsidRPr="001A2295">
        <w:rPr>
          <w:lang w:val="nl-NL"/>
        </w:rPr>
        <w:t>De klant heeft de volgende documenten aangeleverd:</w:t>
      </w:r>
    </w:p>
    <w:p w14:paraId="77D23ED0" w14:textId="77777777" w:rsidR="00B730E9" w:rsidRPr="001A2295" w:rsidRDefault="00000000">
      <w:pPr>
        <w:pStyle w:val="Compact"/>
        <w:numPr>
          <w:ilvl w:val="0"/>
          <w:numId w:val="10"/>
        </w:numPr>
        <w:rPr>
          <w:lang w:val="nl-NL"/>
        </w:rPr>
      </w:pPr>
      <w:r w:rsidRPr="001A2295">
        <w:rPr>
          <w:lang w:val="nl-NL"/>
        </w:rPr>
        <w:t>Plattegrond terrein Noordkade Ingredients B.V.</w:t>
      </w:r>
    </w:p>
    <w:p w14:paraId="57C0A8D9" w14:textId="77777777" w:rsidR="00B730E9" w:rsidRPr="001A2295" w:rsidRDefault="00000000">
      <w:pPr>
        <w:pStyle w:val="Compact"/>
        <w:numPr>
          <w:ilvl w:val="0"/>
          <w:numId w:val="10"/>
        </w:numPr>
        <w:rPr>
          <w:lang w:val="nl-NL"/>
        </w:rPr>
      </w:pPr>
      <w:r w:rsidRPr="001A2295">
        <w:rPr>
          <w:lang w:val="nl-NL"/>
        </w:rPr>
        <w:t>Overzicht geurklachten mei t/m augustus 2026</w:t>
      </w:r>
    </w:p>
    <w:p w14:paraId="151A6D45" w14:textId="77777777" w:rsidR="00B730E9" w:rsidRPr="001A2295" w:rsidRDefault="00000000">
      <w:pPr>
        <w:pStyle w:val="Compact"/>
        <w:numPr>
          <w:ilvl w:val="0"/>
          <w:numId w:val="10"/>
        </w:numPr>
        <w:rPr>
          <w:lang w:val="nl-NL"/>
        </w:rPr>
      </w:pPr>
      <w:r w:rsidRPr="001A2295">
        <w:rPr>
          <w:lang w:val="nl-NL"/>
        </w:rPr>
        <w:t>Productieschema van juni, juli en augustus</w:t>
      </w:r>
    </w:p>
    <w:p w14:paraId="31DE9AC7" w14:textId="77777777" w:rsidR="00B730E9" w:rsidRDefault="00000000">
      <w:pPr>
        <w:pStyle w:val="Compact"/>
        <w:numPr>
          <w:ilvl w:val="0"/>
          <w:numId w:val="10"/>
        </w:numPr>
      </w:pPr>
      <w:r>
        <w:t>Lijst met mogelijke emissiepunten</w:t>
      </w:r>
    </w:p>
    <w:p w14:paraId="43E48C4D" w14:textId="77777777" w:rsidR="00B730E9" w:rsidRDefault="00000000">
      <w:pPr>
        <w:pStyle w:val="Compact"/>
        <w:numPr>
          <w:ilvl w:val="0"/>
          <w:numId w:val="10"/>
        </w:numPr>
      </w:pPr>
      <w:r>
        <w:t>Veiligheidsinstructie bezoekers</w:t>
      </w:r>
    </w:p>
    <w:p w14:paraId="31E72ECE" w14:textId="77777777" w:rsidR="00B730E9" w:rsidRDefault="00000000">
      <w:pPr>
        <w:pStyle w:val="Compact"/>
        <w:numPr>
          <w:ilvl w:val="0"/>
          <w:numId w:val="10"/>
        </w:numPr>
      </w:pPr>
      <w:r>
        <w:t>Contactlijst operators</w:t>
      </w:r>
    </w:p>
    <w:p w14:paraId="0CFB5D98" w14:textId="77777777" w:rsidR="00B730E9" w:rsidRDefault="00000000">
      <w:pPr>
        <w:pStyle w:val="Compact"/>
        <w:numPr>
          <w:ilvl w:val="0"/>
          <w:numId w:val="10"/>
        </w:numPr>
      </w:pPr>
      <w:r>
        <w:t>Conceptmail van klant aan gemeente</w:t>
      </w:r>
    </w:p>
    <w:p w14:paraId="22425202" w14:textId="77777777" w:rsidR="00B730E9" w:rsidRPr="001A2295" w:rsidRDefault="00000000">
      <w:pPr>
        <w:pStyle w:val="Compact"/>
        <w:numPr>
          <w:ilvl w:val="0"/>
          <w:numId w:val="10"/>
        </w:numPr>
        <w:rPr>
          <w:lang w:val="nl-NL"/>
        </w:rPr>
      </w:pPr>
      <w:r w:rsidRPr="001A2295">
        <w:rPr>
          <w:lang w:val="nl-NL"/>
        </w:rPr>
        <w:t>Foto’s van de tankopslag en laad- en losplaats</w:t>
      </w:r>
    </w:p>
    <w:p w14:paraId="6550DCA2" w14:textId="77777777" w:rsidR="00B730E9" w:rsidRDefault="00000000">
      <w:pPr>
        <w:pStyle w:val="FirstParagraph"/>
      </w:pPr>
      <w:r>
        <w:t>Nog niet aangeleverd:</w:t>
      </w:r>
    </w:p>
    <w:p w14:paraId="6A2D1EBF" w14:textId="77777777" w:rsidR="00B730E9" w:rsidRDefault="00000000">
      <w:pPr>
        <w:pStyle w:val="Compact"/>
        <w:numPr>
          <w:ilvl w:val="0"/>
          <w:numId w:val="11"/>
        </w:numPr>
      </w:pPr>
      <w:r>
        <w:t>Volledig onderhoudslogboek september</w:t>
      </w:r>
    </w:p>
    <w:p w14:paraId="600174CE" w14:textId="77777777" w:rsidR="00B730E9" w:rsidRDefault="00000000">
      <w:pPr>
        <w:pStyle w:val="Compact"/>
        <w:numPr>
          <w:ilvl w:val="0"/>
          <w:numId w:val="11"/>
        </w:numPr>
      </w:pPr>
      <w:r>
        <w:t>Exacte openingstijden laad- en losplaats</w:t>
      </w:r>
    </w:p>
    <w:p w14:paraId="32EAE07F" w14:textId="77777777" w:rsidR="00B730E9" w:rsidRDefault="00000000">
      <w:pPr>
        <w:pStyle w:val="Compact"/>
        <w:numPr>
          <w:ilvl w:val="0"/>
          <w:numId w:val="11"/>
        </w:numPr>
      </w:pPr>
      <w:r>
        <w:t>Actueel ventilatieschema verpakkingsruimte</w:t>
      </w:r>
    </w:p>
    <w:p w14:paraId="77B343EC" w14:textId="77777777" w:rsidR="00B730E9" w:rsidRDefault="00000000">
      <w:pPr>
        <w:pStyle w:val="Compact"/>
        <w:numPr>
          <w:ilvl w:val="0"/>
          <w:numId w:val="11"/>
        </w:numPr>
      </w:pPr>
      <w:r>
        <w:t>Details van reinigingsmiddelen</w:t>
      </w:r>
    </w:p>
    <w:p w14:paraId="3341A221" w14:textId="77777777" w:rsidR="00B730E9" w:rsidRPr="001A2295" w:rsidRDefault="00000000">
      <w:pPr>
        <w:pStyle w:val="Compact"/>
        <w:numPr>
          <w:ilvl w:val="0"/>
          <w:numId w:val="11"/>
        </w:numPr>
        <w:rPr>
          <w:lang w:val="nl-NL"/>
        </w:rPr>
      </w:pPr>
      <w:r w:rsidRPr="001A2295">
        <w:rPr>
          <w:lang w:val="nl-NL"/>
        </w:rPr>
        <w:t>Bevestiging of productielijn C draait tijdens de meetdag</w:t>
      </w:r>
    </w:p>
    <w:p w14:paraId="77F5AD51" w14:textId="77777777" w:rsidR="00B730E9" w:rsidRDefault="00000000">
      <w:pPr>
        <w:pStyle w:val="Compact"/>
        <w:numPr>
          <w:ilvl w:val="0"/>
          <w:numId w:val="12"/>
        </w:numPr>
      </w:pPr>
      <w:r>
        <w:t>Samenvatting klantvraag</w:t>
      </w:r>
    </w:p>
    <w:p w14:paraId="2706FAC2" w14:textId="77777777" w:rsidR="00B730E9" w:rsidRPr="001A2295" w:rsidRDefault="00000000">
      <w:pPr>
        <w:pStyle w:val="FirstParagraph"/>
        <w:rPr>
          <w:lang w:val="nl-NL"/>
        </w:rPr>
      </w:pPr>
      <w:r w:rsidRPr="001A2295">
        <w:rPr>
          <w:lang w:val="nl-NL"/>
        </w:rPr>
        <w:t>De klant vraagt om een praktisch geuronderzoek waarbij de nadruk ligt op bronidentificatie en bruikbare aanbevelingen. Het onderzoek hoeft in deze fase nog geen volledig vergunningstraject te ondersteunen, maar de uitkomsten moeten wel voldoende betrouwbaar zijn voor intern overleg en gesprek met de gemeente.</w:t>
      </w:r>
    </w:p>
    <w:p w14:paraId="51CEA18B" w14:textId="77777777" w:rsidR="00B730E9" w:rsidRDefault="00000000">
      <w:pPr>
        <w:pStyle w:val="BodyText"/>
      </w:pPr>
      <w:r>
        <w:t>Belangrijk voor de klant:</w:t>
      </w:r>
    </w:p>
    <w:p w14:paraId="7F182CC1" w14:textId="77777777" w:rsidR="00B730E9" w:rsidRDefault="00000000">
      <w:pPr>
        <w:pStyle w:val="Compact"/>
        <w:numPr>
          <w:ilvl w:val="0"/>
          <w:numId w:val="13"/>
        </w:numPr>
      </w:pPr>
      <w:r>
        <w:t>Geen onnodige verstoring van productie</w:t>
      </w:r>
    </w:p>
    <w:p w14:paraId="5D79F175" w14:textId="77777777" w:rsidR="00B730E9" w:rsidRPr="001A2295" w:rsidRDefault="00000000">
      <w:pPr>
        <w:pStyle w:val="Compact"/>
        <w:numPr>
          <w:ilvl w:val="0"/>
          <w:numId w:val="13"/>
        </w:numPr>
        <w:rPr>
          <w:lang w:val="nl-NL"/>
        </w:rPr>
      </w:pPr>
      <w:r w:rsidRPr="001A2295">
        <w:rPr>
          <w:lang w:val="nl-NL"/>
        </w:rPr>
        <w:t>Heldere rapportage zonder te veel vakjargon</w:t>
      </w:r>
    </w:p>
    <w:p w14:paraId="2A30ED65" w14:textId="77777777" w:rsidR="00B730E9" w:rsidRDefault="00000000">
      <w:pPr>
        <w:pStyle w:val="Compact"/>
        <w:numPr>
          <w:ilvl w:val="0"/>
          <w:numId w:val="13"/>
        </w:numPr>
      </w:pPr>
      <w:r>
        <w:t>Snelle terugkoppeling na het locatiebezoek</w:t>
      </w:r>
    </w:p>
    <w:p w14:paraId="32101801" w14:textId="77777777" w:rsidR="00B730E9" w:rsidRPr="001A2295" w:rsidRDefault="00000000">
      <w:pPr>
        <w:pStyle w:val="Compact"/>
        <w:numPr>
          <w:ilvl w:val="0"/>
          <w:numId w:val="13"/>
        </w:numPr>
        <w:rPr>
          <w:lang w:val="nl-NL"/>
        </w:rPr>
      </w:pPr>
      <w:r w:rsidRPr="001A2295">
        <w:rPr>
          <w:lang w:val="nl-NL"/>
        </w:rPr>
        <w:lastRenderedPageBreak/>
        <w:t>Duidelijk onderscheid tussen feitelijke meetresultaten en aannames</w:t>
      </w:r>
    </w:p>
    <w:p w14:paraId="2E75AFD0" w14:textId="77777777" w:rsidR="00B730E9" w:rsidRDefault="00000000">
      <w:pPr>
        <w:pStyle w:val="Compact"/>
        <w:numPr>
          <w:ilvl w:val="0"/>
          <w:numId w:val="13"/>
        </w:numPr>
      </w:pPr>
      <w:r>
        <w:t>Aandacht voor communicatie richting omgeving</w:t>
      </w:r>
    </w:p>
    <w:p w14:paraId="73E6830B" w14:textId="77777777" w:rsidR="00B730E9" w:rsidRDefault="00000000">
      <w:pPr>
        <w:pStyle w:val="Compact"/>
        <w:numPr>
          <w:ilvl w:val="0"/>
          <w:numId w:val="14"/>
        </w:numPr>
      </w:pPr>
      <w:r>
        <w:t>Mogelijke geurbronnen</w:t>
      </w:r>
    </w:p>
    <w:p w14:paraId="6D3E3DF2" w14:textId="77777777" w:rsidR="00B730E9" w:rsidRPr="001A2295" w:rsidRDefault="00000000">
      <w:pPr>
        <w:pStyle w:val="FirstParagraph"/>
        <w:rPr>
          <w:lang w:val="nl-NL"/>
        </w:rPr>
      </w:pPr>
      <w:r w:rsidRPr="001A2295">
        <w:rPr>
          <w:lang w:val="nl-NL"/>
        </w:rPr>
        <w:t>De klant noemt de volgende mogelijke geurbronnen:</w:t>
      </w:r>
    </w:p>
    <w:p w14:paraId="07DB5DFC" w14:textId="77777777" w:rsidR="00B730E9" w:rsidRPr="001A2295" w:rsidRDefault="00000000">
      <w:pPr>
        <w:numPr>
          <w:ilvl w:val="0"/>
          <w:numId w:val="15"/>
        </w:numPr>
        <w:rPr>
          <w:lang w:val="nl-NL"/>
        </w:rPr>
      </w:pPr>
      <w:r w:rsidRPr="001A2295">
        <w:rPr>
          <w:lang w:val="nl-NL"/>
        </w:rPr>
        <w:t>Afzuiging productielijn B</w:t>
      </w:r>
      <w:r w:rsidRPr="001A2295">
        <w:rPr>
          <w:lang w:val="nl-NL"/>
        </w:rPr>
        <w:br/>
        <w:t>Productielijn B verwerkt aroma’s met een zoet en fruitig profiel. Volgens de productiemanager draait deze lijn vaak in de middag en vroege avond.</w:t>
      </w:r>
    </w:p>
    <w:p w14:paraId="05B143C6" w14:textId="77777777" w:rsidR="00B730E9" w:rsidRPr="001A2295" w:rsidRDefault="00000000">
      <w:pPr>
        <w:numPr>
          <w:ilvl w:val="0"/>
          <w:numId w:val="15"/>
        </w:numPr>
        <w:rPr>
          <w:lang w:val="nl-NL"/>
        </w:rPr>
      </w:pPr>
      <w:r w:rsidRPr="001A2295">
        <w:rPr>
          <w:lang w:val="nl-NL"/>
        </w:rPr>
        <w:t>Reinigingsproces einde dag</w:t>
      </w:r>
      <w:r w:rsidRPr="001A2295">
        <w:rPr>
          <w:lang w:val="nl-NL"/>
        </w:rPr>
        <w:br/>
        <w:t>Dagelijkse reiniging vindt meestal plaats tussen 18:00 en 21:00 uur. Dit tijdvak valt samen met een deel van de geurklachten.</w:t>
      </w:r>
    </w:p>
    <w:p w14:paraId="7C81B162" w14:textId="77777777" w:rsidR="00B730E9" w:rsidRDefault="00000000">
      <w:pPr>
        <w:numPr>
          <w:ilvl w:val="0"/>
          <w:numId w:val="15"/>
        </w:numPr>
      </w:pPr>
      <w:r w:rsidRPr="001A2295">
        <w:rPr>
          <w:lang w:val="nl-NL"/>
        </w:rPr>
        <w:t>Opslagtank vloeibare aroma’s</w:t>
      </w:r>
      <w:r w:rsidRPr="001A2295">
        <w:rPr>
          <w:lang w:val="nl-NL"/>
        </w:rPr>
        <w:br/>
        <w:t xml:space="preserve">Bij het vullen en legen van de opslagtank kan kortdurende geur vrijkomen. </w:t>
      </w:r>
      <w:r>
        <w:t>Er is nog geen duidelijk overzicht van vulmomenten.</w:t>
      </w:r>
    </w:p>
    <w:p w14:paraId="167EEE1F" w14:textId="77777777" w:rsidR="00B730E9" w:rsidRDefault="00000000">
      <w:pPr>
        <w:numPr>
          <w:ilvl w:val="0"/>
          <w:numId w:val="15"/>
        </w:numPr>
      </w:pPr>
      <w:r w:rsidRPr="001A2295">
        <w:rPr>
          <w:lang w:val="nl-NL"/>
        </w:rPr>
        <w:t>Laad- en losplaats grondstoffen</w:t>
      </w:r>
      <w:r w:rsidRPr="001A2295">
        <w:rPr>
          <w:lang w:val="nl-NL"/>
        </w:rPr>
        <w:br/>
        <w:t xml:space="preserve">Vrachtwagens lossen gemiddeld drie keer per week. </w:t>
      </w:r>
      <w:r>
        <w:t>Soms blijven containers enkele uren openstaan.</w:t>
      </w:r>
    </w:p>
    <w:p w14:paraId="1E81D5EF" w14:textId="77777777" w:rsidR="00B730E9" w:rsidRDefault="00000000">
      <w:pPr>
        <w:numPr>
          <w:ilvl w:val="0"/>
          <w:numId w:val="15"/>
        </w:numPr>
      </w:pPr>
      <w:r w:rsidRPr="001A2295">
        <w:rPr>
          <w:lang w:val="nl-NL"/>
        </w:rPr>
        <w:t>Ventilatie verpakkingsruimte</w:t>
      </w:r>
      <w:r w:rsidRPr="001A2295">
        <w:rPr>
          <w:lang w:val="nl-NL"/>
        </w:rPr>
        <w:br/>
        <w:t xml:space="preserve">De verpakkingsruimte heeft mechanische ventilatie. </w:t>
      </w:r>
      <w:r>
        <w:t>Het is onbekend of filters recent zijn vervangen.</w:t>
      </w:r>
    </w:p>
    <w:p w14:paraId="75F8EDEA" w14:textId="77777777" w:rsidR="00B730E9" w:rsidRPr="001A2295" w:rsidRDefault="00000000">
      <w:pPr>
        <w:numPr>
          <w:ilvl w:val="0"/>
          <w:numId w:val="15"/>
        </w:numPr>
        <w:rPr>
          <w:lang w:val="nl-NL"/>
        </w:rPr>
      </w:pPr>
      <w:r w:rsidRPr="001A2295">
        <w:rPr>
          <w:lang w:val="nl-NL"/>
        </w:rPr>
        <w:t>Afvoerputten reinigingsruimte</w:t>
      </w:r>
      <w:r w:rsidRPr="001A2295">
        <w:rPr>
          <w:lang w:val="nl-NL"/>
        </w:rPr>
        <w:br/>
        <w:t>Een operator gaf aan dat er soms een sterke geur vrijkomt na het doorspoelen van leidingen.</w:t>
      </w:r>
    </w:p>
    <w:p w14:paraId="69CC1DC5" w14:textId="77777777" w:rsidR="00B730E9" w:rsidRDefault="00000000">
      <w:pPr>
        <w:numPr>
          <w:ilvl w:val="0"/>
          <w:numId w:val="15"/>
        </w:numPr>
      </w:pPr>
      <w:r>
        <w:t>Klachtenoverzicht</w:t>
      </w:r>
    </w:p>
    <w:p w14:paraId="569F00D5" w14:textId="77777777" w:rsidR="00B730E9" w:rsidRPr="001A2295" w:rsidRDefault="00000000">
      <w:pPr>
        <w:pStyle w:val="FirstParagraph"/>
        <w:rPr>
          <w:lang w:val="nl-NL"/>
        </w:rPr>
      </w:pPr>
      <w:r w:rsidRPr="001A2295">
        <w:rPr>
          <w:lang w:val="nl-NL"/>
        </w:rPr>
        <w:t>Periode: mei t/m augustus 2026</w:t>
      </w:r>
      <w:r w:rsidRPr="001A2295">
        <w:rPr>
          <w:lang w:val="nl-NL"/>
        </w:rPr>
        <w:br/>
        <w:t>Aantal meldingen: 37</w:t>
      </w:r>
      <w:r w:rsidRPr="001A2295">
        <w:rPr>
          <w:lang w:val="nl-NL"/>
        </w:rPr>
        <w:br/>
        <w:t>Meest voorkomende omschrijving: zoet/gistachtig</w:t>
      </w:r>
      <w:r w:rsidRPr="001A2295">
        <w:rPr>
          <w:lang w:val="nl-NL"/>
        </w:rPr>
        <w:br/>
        <w:t>Meest genoemde tijdvak: avond</w:t>
      </w:r>
      <w:r w:rsidRPr="001A2295">
        <w:rPr>
          <w:lang w:val="nl-NL"/>
        </w:rPr>
        <w:br/>
        <w:t>Meest genoemde windrichting volgens klant: west tot noordwest</w:t>
      </w:r>
    </w:p>
    <w:p w14:paraId="2CEFC54B" w14:textId="77777777" w:rsidR="00B730E9" w:rsidRDefault="00000000">
      <w:pPr>
        <w:pStyle w:val="BodyText"/>
      </w:pPr>
      <w:r>
        <w:t>Voorbeelden uit klachtenregistratie:</w:t>
      </w:r>
    </w:p>
    <w:p w14:paraId="0570A6E4" w14:textId="77777777" w:rsidR="00B730E9" w:rsidRPr="001A2295" w:rsidRDefault="00000000">
      <w:pPr>
        <w:pStyle w:val="Compact"/>
        <w:numPr>
          <w:ilvl w:val="0"/>
          <w:numId w:val="16"/>
        </w:numPr>
        <w:rPr>
          <w:lang w:val="nl-NL"/>
        </w:rPr>
      </w:pPr>
      <w:r w:rsidRPr="001A2295">
        <w:rPr>
          <w:lang w:val="nl-NL"/>
        </w:rPr>
        <w:t>14 mei, 20:15 uur: “Sterke zoete geur buiten, ramen dichtgedaan.”</w:t>
      </w:r>
    </w:p>
    <w:p w14:paraId="4DBF27BC" w14:textId="77777777" w:rsidR="00B730E9" w:rsidRPr="001A2295" w:rsidRDefault="00000000">
      <w:pPr>
        <w:pStyle w:val="Compact"/>
        <w:numPr>
          <w:ilvl w:val="0"/>
          <w:numId w:val="16"/>
        </w:numPr>
        <w:rPr>
          <w:lang w:val="nl-NL"/>
        </w:rPr>
      </w:pPr>
      <w:r w:rsidRPr="001A2295">
        <w:rPr>
          <w:lang w:val="nl-NL"/>
        </w:rPr>
        <w:t>27 mei, tijd onbekend: “Gistachtige lucht in de straat.”</w:t>
      </w:r>
    </w:p>
    <w:p w14:paraId="396425E6" w14:textId="77777777" w:rsidR="00B730E9" w:rsidRPr="001A2295" w:rsidRDefault="00000000">
      <w:pPr>
        <w:pStyle w:val="Compact"/>
        <w:numPr>
          <w:ilvl w:val="0"/>
          <w:numId w:val="16"/>
        </w:numPr>
        <w:rPr>
          <w:lang w:val="nl-NL"/>
        </w:rPr>
      </w:pPr>
      <w:r w:rsidRPr="001A2295">
        <w:rPr>
          <w:lang w:val="nl-NL"/>
        </w:rPr>
        <w:t>9 juni, 19:40 uur: “Fruitige chemische geur, vooral bij speeltuin.”</w:t>
      </w:r>
    </w:p>
    <w:p w14:paraId="520EB0C9" w14:textId="77777777" w:rsidR="00B730E9" w:rsidRPr="001A2295" w:rsidRDefault="00000000">
      <w:pPr>
        <w:pStyle w:val="Compact"/>
        <w:numPr>
          <w:ilvl w:val="0"/>
          <w:numId w:val="16"/>
        </w:numPr>
        <w:rPr>
          <w:lang w:val="nl-NL"/>
        </w:rPr>
      </w:pPr>
      <w:r w:rsidRPr="001A2295">
        <w:rPr>
          <w:lang w:val="nl-NL"/>
        </w:rPr>
        <w:t>21 juni, 21:10 uur: “Bedompte lucht, lijkt van industrieterrein te komen.”</w:t>
      </w:r>
    </w:p>
    <w:p w14:paraId="18A0ECC2" w14:textId="77777777" w:rsidR="00B730E9" w:rsidRPr="001A2295" w:rsidRDefault="00000000">
      <w:pPr>
        <w:pStyle w:val="Compact"/>
        <w:numPr>
          <w:ilvl w:val="0"/>
          <w:numId w:val="16"/>
        </w:numPr>
        <w:rPr>
          <w:lang w:val="nl-NL"/>
        </w:rPr>
      </w:pPr>
      <w:r w:rsidRPr="001A2295">
        <w:rPr>
          <w:lang w:val="nl-NL"/>
        </w:rPr>
        <w:t>3 juli, 18:55 uur: “Zoetige geur, kort maar intens.”</w:t>
      </w:r>
    </w:p>
    <w:p w14:paraId="70A78ADE" w14:textId="77777777" w:rsidR="00B730E9" w:rsidRPr="001A2295" w:rsidRDefault="00000000">
      <w:pPr>
        <w:pStyle w:val="Compact"/>
        <w:numPr>
          <w:ilvl w:val="0"/>
          <w:numId w:val="16"/>
        </w:numPr>
        <w:rPr>
          <w:lang w:val="nl-NL"/>
        </w:rPr>
      </w:pPr>
      <w:r w:rsidRPr="001A2295">
        <w:rPr>
          <w:lang w:val="nl-NL"/>
        </w:rPr>
        <w:t>18 augustus, 20:30 uur: “Zelfde geur als vorige maand, richting fabriek.”</w:t>
      </w:r>
    </w:p>
    <w:p w14:paraId="66874FEC" w14:textId="77777777" w:rsidR="00B730E9" w:rsidRPr="001A2295" w:rsidRDefault="00000000">
      <w:pPr>
        <w:pStyle w:val="FirstParagraph"/>
        <w:rPr>
          <w:lang w:val="nl-NL"/>
        </w:rPr>
      </w:pPr>
      <w:r w:rsidRPr="001A2295">
        <w:rPr>
          <w:lang w:val="nl-NL"/>
        </w:rPr>
        <w:lastRenderedPageBreak/>
        <w:t>Aandachtspunt: Niet alle klachten bevatten een exact tijdstip. Sommige meldingen zijn pas een dag later doorgegeven.</w:t>
      </w:r>
    </w:p>
    <w:p w14:paraId="7011F283" w14:textId="77777777" w:rsidR="00B730E9" w:rsidRDefault="00000000">
      <w:pPr>
        <w:pStyle w:val="Compact"/>
        <w:numPr>
          <w:ilvl w:val="0"/>
          <w:numId w:val="17"/>
        </w:numPr>
      </w:pPr>
      <w:r>
        <w:t>Voorlopige hypothese</w:t>
      </w:r>
    </w:p>
    <w:p w14:paraId="7B918D5D" w14:textId="77777777" w:rsidR="00B730E9" w:rsidRPr="001A2295" w:rsidRDefault="00000000">
      <w:pPr>
        <w:pStyle w:val="FirstParagraph"/>
        <w:rPr>
          <w:lang w:val="nl-NL"/>
        </w:rPr>
      </w:pPr>
      <w:r w:rsidRPr="001A2295">
        <w:rPr>
          <w:lang w:val="nl-NL"/>
        </w:rPr>
        <w:t>De eerste hypothese is dat de geurklachten samenhangen met een combinatie van productielijn B en het reinigingsproces aan het einde van de dag.</w:t>
      </w:r>
    </w:p>
    <w:p w14:paraId="19E919B4" w14:textId="77777777" w:rsidR="00B730E9" w:rsidRDefault="00000000">
      <w:pPr>
        <w:pStyle w:val="BodyText"/>
      </w:pPr>
      <w:r w:rsidRPr="001A2295">
        <w:rPr>
          <w:lang w:val="nl-NL"/>
        </w:rPr>
        <w:t xml:space="preserve">Deze hypothese is nog niet bevestigd. </w:t>
      </w:r>
      <w:r>
        <w:t>Mogelijke alternatieven zijn:</w:t>
      </w:r>
    </w:p>
    <w:p w14:paraId="1E8BDE0B" w14:textId="77777777" w:rsidR="00B730E9" w:rsidRPr="001A2295" w:rsidRDefault="00000000">
      <w:pPr>
        <w:pStyle w:val="Compact"/>
        <w:numPr>
          <w:ilvl w:val="0"/>
          <w:numId w:val="18"/>
        </w:numPr>
        <w:rPr>
          <w:lang w:val="nl-NL"/>
        </w:rPr>
      </w:pPr>
      <w:r w:rsidRPr="001A2295">
        <w:rPr>
          <w:lang w:val="nl-NL"/>
        </w:rPr>
        <w:t>Emissie bij de opslagtank tijdens vulmomenten</w:t>
      </w:r>
    </w:p>
    <w:p w14:paraId="76D202B1" w14:textId="77777777" w:rsidR="00B730E9" w:rsidRPr="001A2295" w:rsidRDefault="00000000">
      <w:pPr>
        <w:pStyle w:val="Compact"/>
        <w:numPr>
          <w:ilvl w:val="0"/>
          <w:numId w:val="18"/>
        </w:numPr>
        <w:rPr>
          <w:lang w:val="nl-NL"/>
        </w:rPr>
      </w:pPr>
      <w:r w:rsidRPr="001A2295">
        <w:rPr>
          <w:lang w:val="nl-NL"/>
        </w:rPr>
        <w:t>Onvoldoende ventilatie of filterwerking in de verpakkingsruimte</w:t>
      </w:r>
    </w:p>
    <w:p w14:paraId="71BE3111" w14:textId="77777777" w:rsidR="00B730E9" w:rsidRPr="001A2295" w:rsidRDefault="00000000">
      <w:pPr>
        <w:pStyle w:val="Compact"/>
        <w:numPr>
          <w:ilvl w:val="0"/>
          <w:numId w:val="18"/>
        </w:numPr>
        <w:rPr>
          <w:lang w:val="nl-NL"/>
        </w:rPr>
      </w:pPr>
      <w:r w:rsidRPr="001A2295">
        <w:rPr>
          <w:lang w:val="nl-NL"/>
        </w:rPr>
        <w:t>Geur uit afvoerpunten in de reinigingsruimte</w:t>
      </w:r>
    </w:p>
    <w:p w14:paraId="286D4141" w14:textId="77777777" w:rsidR="00B730E9" w:rsidRDefault="00000000">
      <w:pPr>
        <w:pStyle w:val="Compact"/>
        <w:numPr>
          <w:ilvl w:val="0"/>
          <w:numId w:val="18"/>
        </w:numPr>
      </w:pPr>
      <w:r>
        <w:t>Invloed van weersomstandigheden en windrichting</w:t>
      </w:r>
    </w:p>
    <w:p w14:paraId="026D19A2" w14:textId="77777777" w:rsidR="00B730E9" w:rsidRDefault="00000000">
      <w:pPr>
        <w:pStyle w:val="Compact"/>
        <w:numPr>
          <w:ilvl w:val="0"/>
          <w:numId w:val="18"/>
        </w:numPr>
      </w:pPr>
      <w:r>
        <w:t>Andere bedrijven op hetzelfde industrieterrein</w:t>
      </w:r>
    </w:p>
    <w:p w14:paraId="2E7D061D" w14:textId="77777777" w:rsidR="00B730E9" w:rsidRDefault="00000000">
      <w:pPr>
        <w:pStyle w:val="Compact"/>
        <w:numPr>
          <w:ilvl w:val="0"/>
          <w:numId w:val="19"/>
        </w:numPr>
      </w:pPr>
      <w:r>
        <w:t>Gewenste metingen</w:t>
      </w:r>
    </w:p>
    <w:p w14:paraId="0D604B1A" w14:textId="77777777" w:rsidR="00B730E9" w:rsidRPr="001A2295" w:rsidRDefault="00000000">
      <w:pPr>
        <w:pStyle w:val="FirstParagraph"/>
        <w:rPr>
          <w:lang w:val="nl-NL"/>
        </w:rPr>
      </w:pPr>
      <w:r w:rsidRPr="001A2295">
        <w:rPr>
          <w:lang w:val="nl-NL"/>
        </w:rPr>
        <w:t>Voorlopig wordt gedacht aan metingen bij:</w:t>
      </w:r>
    </w:p>
    <w:p w14:paraId="422DD047" w14:textId="77777777" w:rsidR="00B730E9" w:rsidRDefault="00000000">
      <w:pPr>
        <w:pStyle w:val="Compact"/>
        <w:numPr>
          <w:ilvl w:val="0"/>
          <w:numId w:val="20"/>
        </w:numPr>
      </w:pPr>
      <w:r>
        <w:t>Afzuiging productielijn B</w:t>
      </w:r>
    </w:p>
    <w:p w14:paraId="729C1798" w14:textId="77777777" w:rsidR="00B730E9" w:rsidRDefault="00000000">
      <w:pPr>
        <w:pStyle w:val="Compact"/>
        <w:numPr>
          <w:ilvl w:val="0"/>
          <w:numId w:val="20"/>
        </w:numPr>
      </w:pPr>
      <w:r>
        <w:t>Ventilatiepunt verpakkingsruimte</w:t>
      </w:r>
    </w:p>
    <w:p w14:paraId="69422052" w14:textId="77777777" w:rsidR="00B730E9" w:rsidRDefault="00000000">
      <w:pPr>
        <w:pStyle w:val="Compact"/>
        <w:numPr>
          <w:ilvl w:val="0"/>
          <w:numId w:val="20"/>
        </w:numPr>
      </w:pPr>
      <w:r>
        <w:t>Opslagtank vloeibare aroma’s</w:t>
      </w:r>
    </w:p>
    <w:p w14:paraId="28DEDE9B" w14:textId="77777777" w:rsidR="00B730E9" w:rsidRDefault="00000000">
      <w:pPr>
        <w:pStyle w:val="Compact"/>
        <w:numPr>
          <w:ilvl w:val="0"/>
          <w:numId w:val="20"/>
        </w:numPr>
      </w:pPr>
      <w:r>
        <w:t>Laad- en losplaats</w:t>
      </w:r>
    </w:p>
    <w:p w14:paraId="090E9A9B" w14:textId="77777777" w:rsidR="00B730E9" w:rsidRDefault="00000000">
      <w:pPr>
        <w:pStyle w:val="Compact"/>
        <w:numPr>
          <w:ilvl w:val="0"/>
          <w:numId w:val="20"/>
        </w:numPr>
      </w:pPr>
      <w:r>
        <w:t>Reinigingsruimte</w:t>
      </w:r>
    </w:p>
    <w:p w14:paraId="104DEBED" w14:textId="77777777" w:rsidR="00B730E9" w:rsidRDefault="00000000">
      <w:pPr>
        <w:pStyle w:val="Compact"/>
        <w:numPr>
          <w:ilvl w:val="0"/>
          <w:numId w:val="20"/>
        </w:numPr>
      </w:pPr>
      <w:r>
        <w:t>Referentiepunt aan terreingrens zuidoostzijde</w:t>
      </w:r>
    </w:p>
    <w:p w14:paraId="18609EBE" w14:textId="77777777" w:rsidR="00B730E9" w:rsidRDefault="00000000">
      <w:pPr>
        <w:pStyle w:val="FirstParagraph"/>
      </w:pPr>
      <w:r>
        <w:t>Nog te bepalen:</w:t>
      </w:r>
    </w:p>
    <w:p w14:paraId="4DB6A8FA" w14:textId="77777777" w:rsidR="00B730E9" w:rsidRDefault="00000000">
      <w:pPr>
        <w:pStyle w:val="Compact"/>
        <w:numPr>
          <w:ilvl w:val="0"/>
          <w:numId w:val="21"/>
        </w:numPr>
      </w:pPr>
      <w:r>
        <w:t>Exact aantal monsters</w:t>
      </w:r>
    </w:p>
    <w:p w14:paraId="737D635F" w14:textId="77777777" w:rsidR="00B730E9" w:rsidRDefault="00000000">
      <w:pPr>
        <w:pStyle w:val="Compact"/>
        <w:numPr>
          <w:ilvl w:val="0"/>
          <w:numId w:val="21"/>
        </w:numPr>
      </w:pPr>
      <w:r>
        <w:t>Meetduur per punt</w:t>
      </w:r>
    </w:p>
    <w:p w14:paraId="2C5A2A93" w14:textId="77777777" w:rsidR="00B730E9" w:rsidRDefault="00000000">
      <w:pPr>
        <w:pStyle w:val="Compact"/>
        <w:numPr>
          <w:ilvl w:val="0"/>
          <w:numId w:val="21"/>
        </w:numPr>
      </w:pPr>
      <w:r>
        <w:t>Meetmoment overdag of avond</w:t>
      </w:r>
    </w:p>
    <w:p w14:paraId="1A201502" w14:textId="77777777" w:rsidR="00B730E9" w:rsidRPr="001A2295" w:rsidRDefault="00000000">
      <w:pPr>
        <w:pStyle w:val="Compact"/>
        <w:numPr>
          <w:ilvl w:val="0"/>
          <w:numId w:val="21"/>
        </w:numPr>
        <w:rPr>
          <w:lang w:val="nl-NL"/>
        </w:rPr>
      </w:pPr>
      <w:r w:rsidRPr="001A2295">
        <w:rPr>
          <w:lang w:val="nl-NL"/>
        </w:rPr>
        <w:t>Benodigde toegang tot dak of technische ruimte</w:t>
      </w:r>
    </w:p>
    <w:p w14:paraId="5BD2ABC4" w14:textId="77777777" w:rsidR="00B730E9" w:rsidRDefault="00000000">
      <w:pPr>
        <w:pStyle w:val="Compact"/>
        <w:numPr>
          <w:ilvl w:val="0"/>
          <w:numId w:val="21"/>
        </w:numPr>
      </w:pPr>
      <w:r>
        <w:t>Beschikbaarheid operators tijdens meetmomenten</w:t>
      </w:r>
    </w:p>
    <w:p w14:paraId="3C146754" w14:textId="77777777" w:rsidR="00B730E9" w:rsidRDefault="00000000">
      <w:pPr>
        <w:pStyle w:val="Compact"/>
        <w:numPr>
          <w:ilvl w:val="0"/>
          <w:numId w:val="22"/>
        </w:numPr>
      </w:pPr>
      <w:r>
        <w:t>Voorlopige planning</w:t>
      </w:r>
    </w:p>
    <w:p w14:paraId="75CCD548" w14:textId="77777777" w:rsidR="00B730E9" w:rsidRDefault="00000000">
      <w:pPr>
        <w:pStyle w:val="FirstParagraph"/>
      </w:pPr>
      <w:r>
        <w:t>Week 36:</w:t>
      </w:r>
    </w:p>
    <w:p w14:paraId="4E1F2E35" w14:textId="77777777" w:rsidR="00B730E9" w:rsidRDefault="00000000">
      <w:pPr>
        <w:pStyle w:val="Compact"/>
        <w:numPr>
          <w:ilvl w:val="0"/>
          <w:numId w:val="23"/>
        </w:numPr>
      </w:pPr>
      <w:r>
        <w:t>Intakegesprek met klant</w:t>
      </w:r>
    </w:p>
    <w:p w14:paraId="1D3C7542" w14:textId="77777777" w:rsidR="00B730E9" w:rsidRDefault="00000000">
      <w:pPr>
        <w:pStyle w:val="Compact"/>
        <w:numPr>
          <w:ilvl w:val="0"/>
          <w:numId w:val="23"/>
        </w:numPr>
      </w:pPr>
      <w:r>
        <w:t>Controle aangeleverde documenten</w:t>
      </w:r>
    </w:p>
    <w:p w14:paraId="336B1BD3" w14:textId="77777777" w:rsidR="00B730E9" w:rsidRDefault="00000000">
      <w:pPr>
        <w:pStyle w:val="Compact"/>
        <w:numPr>
          <w:ilvl w:val="0"/>
          <w:numId w:val="23"/>
        </w:numPr>
      </w:pPr>
      <w:r>
        <w:t>Opstellen conceptmeetplan</w:t>
      </w:r>
    </w:p>
    <w:p w14:paraId="2F1745FF" w14:textId="77777777" w:rsidR="00B730E9" w:rsidRPr="001A2295" w:rsidRDefault="00000000">
      <w:pPr>
        <w:pStyle w:val="Compact"/>
        <w:numPr>
          <w:ilvl w:val="0"/>
          <w:numId w:val="23"/>
        </w:numPr>
        <w:rPr>
          <w:lang w:val="nl-NL"/>
        </w:rPr>
      </w:pPr>
      <w:r w:rsidRPr="001A2295">
        <w:rPr>
          <w:lang w:val="nl-NL"/>
        </w:rPr>
        <w:t>Interne check op veiligheid en benodigdheden</w:t>
      </w:r>
    </w:p>
    <w:p w14:paraId="2AE50109" w14:textId="77777777" w:rsidR="00B730E9" w:rsidRDefault="00000000">
      <w:pPr>
        <w:pStyle w:val="FirstParagraph"/>
      </w:pPr>
      <w:r>
        <w:t>Week 37:</w:t>
      </w:r>
    </w:p>
    <w:p w14:paraId="2E656EFE" w14:textId="77777777" w:rsidR="00B730E9" w:rsidRDefault="00000000">
      <w:pPr>
        <w:pStyle w:val="Compact"/>
        <w:numPr>
          <w:ilvl w:val="0"/>
          <w:numId w:val="24"/>
        </w:numPr>
      </w:pPr>
      <w:r>
        <w:t>Locatiebezoek</w:t>
      </w:r>
    </w:p>
    <w:p w14:paraId="045FCD02" w14:textId="77777777" w:rsidR="00B730E9" w:rsidRDefault="00000000">
      <w:pPr>
        <w:pStyle w:val="Compact"/>
        <w:numPr>
          <w:ilvl w:val="0"/>
          <w:numId w:val="24"/>
        </w:numPr>
      </w:pPr>
      <w:r>
        <w:lastRenderedPageBreak/>
        <w:t>Veiligheidsinstructie op locatie</w:t>
      </w:r>
    </w:p>
    <w:p w14:paraId="6A488B2F" w14:textId="77777777" w:rsidR="00B730E9" w:rsidRDefault="00000000">
      <w:pPr>
        <w:pStyle w:val="Compact"/>
        <w:numPr>
          <w:ilvl w:val="0"/>
          <w:numId w:val="24"/>
        </w:numPr>
      </w:pPr>
      <w:r>
        <w:t>Uitvoering geurmetingen</w:t>
      </w:r>
    </w:p>
    <w:p w14:paraId="7C107285" w14:textId="77777777" w:rsidR="00B730E9" w:rsidRDefault="00000000">
      <w:pPr>
        <w:pStyle w:val="Compact"/>
        <w:numPr>
          <w:ilvl w:val="0"/>
          <w:numId w:val="24"/>
        </w:numPr>
      </w:pPr>
      <w:r>
        <w:t>Korte mondelinge terugkoppeling aan klant</w:t>
      </w:r>
    </w:p>
    <w:p w14:paraId="1E066077" w14:textId="77777777" w:rsidR="00B730E9" w:rsidRDefault="00000000">
      <w:pPr>
        <w:pStyle w:val="FirstParagraph"/>
      </w:pPr>
      <w:r>
        <w:t>Week 38:</w:t>
      </w:r>
    </w:p>
    <w:p w14:paraId="75AF6A5A" w14:textId="77777777" w:rsidR="00B730E9" w:rsidRDefault="00000000">
      <w:pPr>
        <w:pStyle w:val="Compact"/>
        <w:numPr>
          <w:ilvl w:val="0"/>
          <w:numId w:val="25"/>
        </w:numPr>
      </w:pPr>
      <w:r>
        <w:t>Analyse meetresultaten</w:t>
      </w:r>
    </w:p>
    <w:p w14:paraId="658FF694" w14:textId="77777777" w:rsidR="00B730E9" w:rsidRDefault="00000000">
      <w:pPr>
        <w:pStyle w:val="Compact"/>
        <w:numPr>
          <w:ilvl w:val="0"/>
          <w:numId w:val="25"/>
        </w:numPr>
      </w:pPr>
      <w:r>
        <w:t>Verwerking klachtenoverzicht</w:t>
      </w:r>
    </w:p>
    <w:p w14:paraId="5EF37D95" w14:textId="77777777" w:rsidR="00B730E9" w:rsidRDefault="00000000">
      <w:pPr>
        <w:pStyle w:val="Compact"/>
        <w:numPr>
          <w:ilvl w:val="0"/>
          <w:numId w:val="25"/>
        </w:numPr>
      </w:pPr>
      <w:r>
        <w:t>Opstellen conceptrapport</w:t>
      </w:r>
    </w:p>
    <w:p w14:paraId="3E259399" w14:textId="77777777" w:rsidR="00B730E9" w:rsidRDefault="00000000">
      <w:pPr>
        <w:pStyle w:val="Compact"/>
        <w:numPr>
          <w:ilvl w:val="0"/>
          <w:numId w:val="25"/>
        </w:numPr>
      </w:pPr>
      <w:r>
        <w:t>Interne kwaliteitscontrole</w:t>
      </w:r>
    </w:p>
    <w:p w14:paraId="429C1F96" w14:textId="77777777" w:rsidR="00B730E9" w:rsidRDefault="00000000">
      <w:pPr>
        <w:pStyle w:val="FirstParagraph"/>
      </w:pPr>
      <w:r>
        <w:t>Week 39:</w:t>
      </w:r>
    </w:p>
    <w:p w14:paraId="7A749082" w14:textId="77777777" w:rsidR="00B730E9" w:rsidRDefault="00000000">
      <w:pPr>
        <w:pStyle w:val="Compact"/>
        <w:numPr>
          <w:ilvl w:val="0"/>
          <w:numId w:val="26"/>
        </w:numPr>
      </w:pPr>
      <w:r>
        <w:t>Bespreking conceptrapport met klant</w:t>
      </w:r>
    </w:p>
    <w:p w14:paraId="64D8D551" w14:textId="77777777" w:rsidR="00B730E9" w:rsidRDefault="00000000">
      <w:pPr>
        <w:pStyle w:val="Compact"/>
        <w:numPr>
          <w:ilvl w:val="0"/>
          <w:numId w:val="26"/>
        </w:numPr>
      </w:pPr>
      <w:r>
        <w:t>Verwerken opmerkingen</w:t>
      </w:r>
    </w:p>
    <w:p w14:paraId="6D7C7BA2" w14:textId="77777777" w:rsidR="00B730E9" w:rsidRDefault="00000000">
      <w:pPr>
        <w:pStyle w:val="Compact"/>
        <w:numPr>
          <w:ilvl w:val="0"/>
          <w:numId w:val="26"/>
        </w:numPr>
      </w:pPr>
      <w:r>
        <w:t>Oplevering eindrapport</w:t>
      </w:r>
    </w:p>
    <w:p w14:paraId="5B9FF5AE" w14:textId="77777777" w:rsidR="00B730E9" w:rsidRPr="001A2295" w:rsidRDefault="00000000">
      <w:pPr>
        <w:pStyle w:val="FirstParagraph"/>
        <w:rPr>
          <w:lang w:val="nl-NL"/>
        </w:rPr>
      </w:pPr>
      <w:r w:rsidRPr="001A2295">
        <w:rPr>
          <w:lang w:val="nl-NL"/>
        </w:rPr>
        <w:t>Risico: De planning is afhankelijk van beschikbaarheid van productielijn B en bevestiging van avondtoegang.</w:t>
      </w:r>
    </w:p>
    <w:p w14:paraId="22A0E98E" w14:textId="77777777" w:rsidR="00B730E9" w:rsidRDefault="00000000">
      <w:pPr>
        <w:pStyle w:val="Compact"/>
        <w:numPr>
          <w:ilvl w:val="0"/>
          <w:numId w:val="27"/>
        </w:numPr>
      </w:pPr>
      <w:r>
        <w:t>Interne notities werkvoorbereiding</w:t>
      </w:r>
    </w:p>
    <w:p w14:paraId="122CC228" w14:textId="77777777" w:rsidR="00B730E9" w:rsidRPr="001A2295" w:rsidRDefault="00000000">
      <w:pPr>
        <w:pStyle w:val="Compact"/>
        <w:numPr>
          <w:ilvl w:val="0"/>
          <w:numId w:val="28"/>
        </w:numPr>
        <w:rPr>
          <w:lang w:val="nl-NL"/>
        </w:rPr>
      </w:pPr>
      <w:r w:rsidRPr="001A2295">
        <w:rPr>
          <w:lang w:val="nl-NL"/>
        </w:rPr>
        <w:t>Controleer of meetapparatuur beschikbaar is in week 37.</w:t>
      </w:r>
    </w:p>
    <w:p w14:paraId="5A213CA4" w14:textId="77777777" w:rsidR="00B730E9" w:rsidRPr="001A2295" w:rsidRDefault="00000000">
      <w:pPr>
        <w:pStyle w:val="Compact"/>
        <w:numPr>
          <w:ilvl w:val="0"/>
          <w:numId w:val="28"/>
        </w:numPr>
        <w:rPr>
          <w:lang w:val="nl-NL"/>
        </w:rPr>
      </w:pPr>
      <w:r w:rsidRPr="001A2295">
        <w:rPr>
          <w:lang w:val="nl-NL"/>
        </w:rPr>
        <w:t>Vraag klant of avondmetingen mogelijk zijn tussen 18:00 en 21:00 uur.</w:t>
      </w:r>
    </w:p>
    <w:p w14:paraId="48203DB0" w14:textId="77777777" w:rsidR="00B730E9" w:rsidRPr="001A2295" w:rsidRDefault="00000000">
      <w:pPr>
        <w:pStyle w:val="Compact"/>
        <w:numPr>
          <w:ilvl w:val="0"/>
          <w:numId w:val="28"/>
        </w:numPr>
        <w:rPr>
          <w:lang w:val="nl-NL"/>
        </w:rPr>
      </w:pPr>
      <w:r w:rsidRPr="001A2295">
        <w:rPr>
          <w:lang w:val="nl-NL"/>
        </w:rPr>
        <w:t>Check of veiligheidsschoenen, veiligheidsbril en hesje verplicht zijn.</w:t>
      </w:r>
    </w:p>
    <w:p w14:paraId="17EB682D" w14:textId="77777777" w:rsidR="00B730E9" w:rsidRPr="001A2295" w:rsidRDefault="00000000">
      <w:pPr>
        <w:pStyle w:val="Compact"/>
        <w:numPr>
          <w:ilvl w:val="0"/>
          <w:numId w:val="28"/>
        </w:numPr>
        <w:rPr>
          <w:lang w:val="nl-NL"/>
        </w:rPr>
      </w:pPr>
      <w:r w:rsidRPr="001A2295">
        <w:rPr>
          <w:lang w:val="nl-NL"/>
        </w:rPr>
        <w:t>Vraag of er ATEX-zones aanwezig zijn bij de opslagtank.</w:t>
      </w:r>
    </w:p>
    <w:p w14:paraId="3D0834A7" w14:textId="77777777" w:rsidR="00B730E9" w:rsidRPr="001A2295" w:rsidRDefault="00000000">
      <w:pPr>
        <w:pStyle w:val="Compact"/>
        <w:numPr>
          <w:ilvl w:val="0"/>
          <w:numId w:val="28"/>
        </w:numPr>
        <w:rPr>
          <w:lang w:val="nl-NL"/>
        </w:rPr>
      </w:pPr>
      <w:r w:rsidRPr="001A2295">
        <w:rPr>
          <w:lang w:val="nl-NL"/>
        </w:rPr>
        <w:t>Controleer of er toegang tot het dak nodig is.</w:t>
      </w:r>
    </w:p>
    <w:p w14:paraId="7ED8CE3F" w14:textId="77777777" w:rsidR="00B730E9" w:rsidRPr="001A2295" w:rsidRDefault="00000000">
      <w:pPr>
        <w:pStyle w:val="Compact"/>
        <w:numPr>
          <w:ilvl w:val="0"/>
          <w:numId w:val="28"/>
        </w:numPr>
        <w:rPr>
          <w:lang w:val="nl-NL"/>
        </w:rPr>
      </w:pPr>
      <w:r w:rsidRPr="001A2295">
        <w:rPr>
          <w:lang w:val="nl-NL"/>
        </w:rPr>
        <w:t>Stem met laboratorium af of monsters dezelfde week geanalyseerd kunnen worden.</w:t>
      </w:r>
    </w:p>
    <w:p w14:paraId="5E6D3016" w14:textId="77777777" w:rsidR="00B730E9" w:rsidRPr="001A2295" w:rsidRDefault="00000000">
      <w:pPr>
        <w:pStyle w:val="Compact"/>
        <w:numPr>
          <w:ilvl w:val="0"/>
          <w:numId w:val="28"/>
        </w:numPr>
        <w:rPr>
          <w:lang w:val="nl-NL"/>
        </w:rPr>
      </w:pPr>
      <w:r w:rsidRPr="001A2295">
        <w:rPr>
          <w:lang w:val="nl-NL"/>
        </w:rPr>
        <w:t>Vraag consultant om meetplan uiterlijk vrijdag 6 september intern te delen.</w:t>
      </w:r>
    </w:p>
    <w:p w14:paraId="1DDA96BC" w14:textId="77777777" w:rsidR="00B730E9" w:rsidRPr="001A2295" w:rsidRDefault="00000000">
      <w:pPr>
        <w:pStyle w:val="Compact"/>
        <w:numPr>
          <w:ilvl w:val="0"/>
          <w:numId w:val="28"/>
        </w:numPr>
        <w:rPr>
          <w:lang w:val="nl-NL"/>
        </w:rPr>
      </w:pPr>
      <w:r w:rsidRPr="001A2295">
        <w:rPr>
          <w:lang w:val="nl-NL"/>
        </w:rPr>
        <w:t>Maak een korte checklist voor de meettechnicus.</w:t>
      </w:r>
    </w:p>
    <w:p w14:paraId="65D55C7F" w14:textId="77777777" w:rsidR="00B730E9" w:rsidRDefault="00000000">
      <w:pPr>
        <w:pStyle w:val="Compact"/>
        <w:numPr>
          <w:ilvl w:val="0"/>
          <w:numId w:val="29"/>
        </w:numPr>
      </w:pPr>
      <w:r>
        <w:t>Veiligheid</w:t>
      </w:r>
    </w:p>
    <w:p w14:paraId="454A68CD" w14:textId="77777777" w:rsidR="00B730E9" w:rsidRPr="001A2295" w:rsidRDefault="00000000">
      <w:pPr>
        <w:pStyle w:val="FirstParagraph"/>
        <w:rPr>
          <w:lang w:val="nl-NL"/>
        </w:rPr>
      </w:pPr>
      <w:r w:rsidRPr="001A2295">
        <w:rPr>
          <w:lang w:val="nl-NL"/>
        </w:rPr>
        <w:t>De locatie is alleen toegankelijk na aanmelding bij de portier. Bezoekers moeten zich registreren en krijgen een korte veiligheidsinstructie.</w:t>
      </w:r>
    </w:p>
    <w:p w14:paraId="52A35331" w14:textId="77777777" w:rsidR="00B730E9" w:rsidRDefault="00000000">
      <w:pPr>
        <w:pStyle w:val="BodyText"/>
      </w:pPr>
      <w:r>
        <w:t>Verplichte PBM’s:</w:t>
      </w:r>
    </w:p>
    <w:p w14:paraId="5EBB6D05" w14:textId="77777777" w:rsidR="00B730E9" w:rsidRDefault="00000000">
      <w:pPr>
        <w:pStyle w:val="Compact"/>
        <w:numPr>
          <w:ilvl w:val="0"/>
          <w:numId w:val="30"/>
        </w:numPr>
      </w:pPr>
      <w:r>
        <w:t>Veiligheidsschoenen</w:t>
      </w:r>
    </w:p>
    <w:p w14:paraId="57523A12" w14:textId="77777777" w:rsidR="00B730E9" w:rsidRDefault="00000000">
      <w:pPr>
        <w:pStyle w:val="Compact"/>
        <w:numPr>
          <w:ilvl w:val="0"/>
          <w:numId w:val="30"/>
        </w:numPr>
      </w:pPr>
      <w:r>
        <w:t>Veiligheidsbril</w:t>
      </w:r>
    </w:p>
    <w:p w14:paraId="088ABBE7" w14:textId="77777777" w:rsidR="00B730E9" w:rsidRDefault="00000000">
      <w:pPr>
        <w:pStyle w:val="Compact"/>
        <w:numPr>
          <w:ilvl w:val="0"/>
          <w:numId w:val="30"/>
        </w:numPr>
      </w:pPr>
      <w:r>
        <w:t>Veiligheidshesje</w:t>
      </w:r>
    </w:p>
    <w:p w14:paraId="4D574DF5" w14:textId="77777777" w:rsidR="00B730E9" w:rsidRDefault="00000000">
      <w:pPr>
        <w:pStyle w:val="Compact"/>
        <w:numPr>
          <w:ilvl w:val="0"/>
          <w:numId w:val="30"/>
        </w:numPr>
      </w:pPr>
      <w:r>
        <w:t>Lange broek</w:t>
      </w:r>
    </w:p>
    <w:p w14:paraId="29567CF5" w14:textId="77777777" w:rsidR="00B730E9" w:rsidRDefault="00000000">
      <w:pPr>
        <w:pStyle w:val="Compact"/>
        <w:numPr>
          <w:ilvl w:val="0"/>
          <w:numId w:val="30"/>
        </w:numPr>
      </w:pPr>
      <w:r>
        <w:t>Gehoorbescherming in productieruimtes</w:t>
      </w:r>
    </w:p>
    <w:p w14:paraId="76048B62" w14:textId="77777777" w:rsidR="00B730E9" w:rsidRDefault="00000000">
      <w:pPr>
        <w:pStyle w:val="FirstParagraph"/>
      </w:pPr>
      <w:r>
        <w:t>Mogelijke risico’s:</w:t>
      </w:r>
    </w:p>
    <w:p w14:paraId="27641A46" w14:textId="77777777" w:rsidR="00B730E9" w:rsidRDefault="00000000">
      <w:pPr>
        <w:pStyle w:val="Compact"/>
        <w:numPr>
          <w:ilvl w:val="0"/>
          <w:numId w:val="31"/>
        </w:numPr>
      </w:pPr>
      <w:r>
        <w:lastRenderedPageBreak/>
        <w:t>Heftruckverkeer bij laad- en losplaats</w:t>
      </w:r>
    </w:p>
    <w:p w14:paraId="4650CA05" w14:textId="77777777" w:rsidR="00B730E9" w:rsidRDefault="00000000">
      <w:pPr>
        <w:pStyle w:val="Compact"/>
        <w:numPr>
          <w:ilvl w:val="0"/>
          <w:numId w:val="31"/>
        </w:numPr>
      </w:pPr>
      <w:r>
        <w:t>Gladde vloeren in reinigingsruimte</w:t>
      </w:r>
    </w:p>
    <w:p w14:paraId="2462EC72" w14:textId="77777777" w:rsidR="00B730E9" w:rsidRDefault="00000000">
      <w:pPr>
        <w:pStyle w:val="Compact"/>
        <w:numPr>
          <w:ilvl w:val="0"/>
          <w:numId w:val="31"/>
        </w:numPr>
      </w:pPr>
      <w:r>
        <w:t>Warme leidingen bij productielijn B</w:t>
      </w:r>
    </w:p>
    <w:p w14:paraId="0215A7F6" w14:textId="77777777" w:rsidR="00B730E9" w:rsidRDefault="00000000">
      <w:pPr>
        <w:pStyle w:val="Compact"/>
        <w:numPr>
          <w:ilvl w:val="0"/>
          <w:numId w:val="31"/>
        </w:numPr>
      </w:pPr>
      <w:r>
        <w:t>Beperkte ruimte bij ventilatiepunten</w:t>
      </w:r>
    </w:p>
    <w:p w14:paraId="13D933FA" w14:textId="77777777" w:rsidR="00B730E9" w:rsidRDefault="00000000">
      <w:pPr>
        <w:pStyle w:val="Compact"/>
        <w:numPr>
          <w:ilvl w:val="0"/>
          <w:numId w:val="31"/>
        </w:numPr>
      </w:pPr>
      <w:r>
        <w:t>Onbekende risico’s rond opslagtank</w:t>
      </w:r>
    </w:p>
    <w:p w14:paraId="0EABCCBA" w14:textId="77777777" w:rsidR="00B730E9" w:rsidRPr="001A2295" w:rsidRDefault="00000000">
      <w:pPr>
        <w:pStyle w:val="FirstParagraph"/>
        <w:rPr>
          <w:lang w:val="nl-NL"/>
        </w:rPr>
      </w:pPr>
      <w:r w:rsidRPr="001A2295">
        <w:rPr>
          <w:lang w:val="nl-NL"/>
        </w:rPr>
        <w:t>Openstaand: Het is nog niet duidelijk of aanvullende instructie nodig is voor werken bij de tankopslag.</w:t>
      </w:r>
    </w:p>
    <w:p w14:paraId="6FD9A9F3" w14:textId="77777777" w:rsidR="00B730E9" w:rsidRDefault="00000000">
      <w:pPr>
        <w:pStyle w:val="Compact"/>
        <w:numPr>
          <w:ilvl w:val="0"/>
          <w:numId w:val="32"/>
        </w:numPr>
      </w:pPr>
      <w:r>
        <w:t>Vertrouwelijkheid en AI-gebruik</w:t>
      </w:r>
    </w:p>
    <w:p w14:paraId="0C59B9D4" w14:textId="77777777" w:rsidR="00B730E9" w:rsidRPr="001A2295" w:rsidRDefault="00000000">
      <w:pPr>
        <w:pStyle w:val="FirstParagraph"/>
        <w:rPr>
          <w:lang w:val="nl-NL"/>
        </w:rPr>
      </w:pPr>
      <w:r w:rsidRPr="001A2295">
        <w:rPr>
          <w:lang w:val="nl-NL"/>
        </w:rPr>
        <w:t>Dit projectbestand bevat fictieve projectinformatie voor trainingsdoeleinden.</w:t>
      </w:r>
    </w:p>
    <w:p w14:paraId="693AB8E1" w14:textId="77777777" w:rsidR="00B730E9" w:rsidRDefault="00000000">
      <w:pPr>
        <w:pStyle w:val="BodyText"/>
      </w:pPr>
      <w:r>
        <w:t>In echte projecten geldt:</w:t>
      </w:r>
    </w:p>
    <w:p w14:paraId="0CD378CB" w14:textId="77777777" w:rsidR="00B730E9" w:rsidRPr="001A2295" w:rsidRDefault="00000000">
      <w:pPr>
        <w:pStyle w:val="Compact"/>
        <w:numPr>
          <w:ilvl w:val="0"/>
          <w:numId w:val="33"/>
        </w:numPr>
        <w:rPr>
          <w:lang w:val="nl-NL"/>
        </w:rPr>
      </w:pPr>
      <w:r w:rsidRPr="001A2295">
        <w:rPr>
          <w:lang w:val="nl-NL"/>
        </w:rPr>
        <w:t>Deel geen klantnamen, adressen of contactgegevens in openbare AI-tools.</w:t>
      </w:r>
    </w:p>
    <w:p w14:paraId="27CDAA30" w14:textId="77777777" w:rsidR="00B730E9" w:rsidRPr="001A2295" w:rsidRDefault="00000000">
      <w:pPr>
        <w:pStyle w:val="Compact"/>
        <w:numPr>
          <w:ilvl w:val="0"/>
          <w:numId w:val="33"/>
        </w:numPr>
        <w:rPr>
          <w:lang w:val="nl-NL"/>
        </w:rPr>
      </w:pPr>
      <w:r w:rsidRPr="001A2295">
        <w:rPr>
          <w:lang w:val="nl-NL"/>
        </w:rPr>
        <w:t>Upload geen vertrouwelijke documenten zonder toestemming.</w:t>
      </w:r>
    </w:p>
    <w:p w14:paraId="1806ADE2" w14:textId="77777777" w:rsidR="00B730E9" w:rsidRPr="001A2295" w:rsidRDefault="00000000">
      <w:pPr>
        <w:pStyle w:val="Compact"/>
        <w:numPr>
          <w:ilvl w:val="0"/>
          <w:numId w:val="33"/>
        </w:numPr>
        <w:rPr>
          <w:lang w:val="nl-NL"/>
        </w:rPr>
      </w:pPr>
      <w:r w:rsidRPr="001A2295">
        <w:rPr>
          <w:lang w:val="nl-NL"/>
        </w:rPr>
        <w:t>Anonimiseer gevoelige gegevens waar mogelijk.</w:t>
      </w:r>
    </w:p>
    <w:p w14:paraId="534984A7" w14:textId="77777777" w:rsidR="00B730E9" w:rsidRPr="001A2295" w:rsidRDefault="00000000">
      <w:pPr>
        <w:pStyle w:val="Compact"/>
        <w:numPr>
          <w:ilvl w:val="0"/>
          <w:numId w:val="33"/>
        </w:numPr>
        <w:rPr>
          <w:lang w:val="nl-NL"/>
        </w:rPr>
      </w:pPr>
      <w:r w:rsidRPr="001A2295">
        <w:rPr>
          <w:lang w:val="nl-NL"/>
        </w:rPr>
        <w:t>Controleer altijd of AI-output feitelijk klopt.</w:t>
      </w:r>
    </w:p>
    <w:p w14:paraId="4672D46F" w14:textId="77777777" w:rsidR="00B730E9" w:rsidRPr="001A2295" w:rsidRDefault="00000000">
      <w:pPr>
        <w:pStyle w:val="Compact"/>
        <w:numPr>
          <w:ilvl w:val="0"/>
          <w:numId w:val="33"/>
        </w:numPr>
        <w:rPr>
          <w:lang w:val="nl-NL"/>
        </w:rPr>
      </w:pPr>
      <w:r w:rsidRPr="001A2295">
        <w:rPr>
          <w:lang w:val="nl-NL"/>
        </w:rPr>
        <w:t>Gebruik AI als hulpmiddel, niet als eindcontroleur.</w:t>
      </w:r>
    </w:p>
    <w:p w14:paraId="3E4C7107" w14:textId="77777777" w:rsidR="00B730E9" w:rsidRPr="001A2295" w:rsidRDefault="00000000">
      <w:pPr>
        <w:pStyle w:val="FirstParagraph"/>
        <w:rPr>
          <w:lang w:val="nl-NL"/>
        </w:rPr>
      </w:pPr>
      <w:r w:rsidRPr="001A2295">
        <w:rPr>
          <w:lang w:val="nl-NL"/>
        </w:rPr>
        <w:t>Voor deze oefening mag het bestand volledig worden gebruikt in Gemini.</w:t>
      </w:r>
    </w:p>
    <w:p w14:paraId="1598F70E" w14:textId="77777777" w:rsidR="00B730E9" w:rsidRDefault="00000000">
      <w:pPr>
        <w:pStyle w:val="Compact"/>
        <w:numPr>
          <w:ilvl w:val="0"/>
          <w:numId w:val="34"/>
        </w:numPr>
      </w:pPr>
      <w:r>
        <w:t>Conceptmail van klant</w:t>
      </w:r>
    </w:p>
    <w:p w14:paraId="284AA1F0" w14:textId="77777777" w:rsidR="00B730E9" w:rsidRDefault="00000000">
      <w:pPr>
        <w:pStyle w:val="FirstParagraph"/>
      </w:pPr>
      <w:r>
        <w:t>Onderwerp: Voorbereiding geuronderzoek locatie Zaandam</w:t>
      </w:r>
    </w:p>
    <w:p w14:paraId="52334376" w14:textId="77777777" w:rsidR="00B730E9" w:rsidRDefault="00000000">
      <w:pPr>
        <w:pStyle w:val="BodyText"/>
      </w:pPr>
      <w:r>
        <w:t>Beste team,</w:t>
      </w:r>
    </w:p>
    <w:p w14:paraId="13AFE674" w14:textId="77777777" w:rsidR="00B730E9" w:rsidRPr="001A2295" w:rsidRDefault="00000000">
      <w:pPr>
        <w:pStyle w:val="BodyText"/>
        <w:rPr>
          <w:lang w:val="nl-NL"/>
        </w:rPr>
      </w:pPr>
      <w:r w:rsidRPr="001A2295">
        <w:rPr>
          <w:lang w:val="nl-NL"/>
        </w:rPr>
        <w:t>Zoals besproken willen wij graag in september een eerste geuronderzoek laten uitvoeren. De klachten uit de wijk blijven terugkomen, vooral in de avond. Intern vermoeden wij dat productielijn B of het reinigingsproces hiermee te maken heeft, maar we willen dit graag objectief laten onderzoeken.</w:t>
      </w:r>
    </w:p>
    <w:p w14:paraId="5E28A8C9" w14:textId="77777777" w:rsidR="00B730E9" w:rsidRPr="001A2295" w:rsidRDefault="00000000">
      <w:pPr>
        <w:pStyle w:val="BodyText"/>
        <w:rPr>
          <w:lang w:val="nl-NL"/>
        </w:rPr>
      </w:pPr>
      <w:r w:rsidRPr="001A2295">
        <w:rPr>
          <w:lang w:val="nl-NL"/>
        </w:rPr>
        <w:t>Het is voor ons belangrijk dat het onderzoek praktisch blijft en niet te veel impact heeft op de productie. We ontvangen graag vooraf een overzicht van wat jullie nodig hebben, welke mensen beschikbaar moeten zijn en of metingen in de avond noodzakelijk zijn.</w:t>
      </w:r>
    </w:p>
    <w:p w14:paraId="58E00D25" w14:textId="77777777" w:rsidR="00B730E9" w:rsidRPr="001A2295" w:rsidRDefault="00000000">
      <w:pPr>
        <w:pStyle w:val="BodyText"/>
        <w:rPr>
          <w:lang w:val="nl-NL"/>
        </w:rPr>
      </w:pPr>
      <w:r w:rsidRPr="001A2295">
        <w:rPr>
          <w:lang w:val="nl-NL"/>
        </w:rPr>
        <w:t>Kunnen jullie ook aangeven welke informatie nog ontbreekt voor het meetplan?</w:t>
      </w:r>
    </w:p>
    <w:p w14:paraId="26653463" w14:textId="77777777" w:rsidR="00B730E9" w:rsidRPr="001A2295" w:rsidRDefault="00000000">
      <w:pPr>
        <w:pStyle w:val="BodyText"/>
        <w:rPr>
          <w:lang w:val="nl-NL"/>
        </w:rPr>
      </w:pPr>
      <w:r w:rsidRPr="001A2295">
        <w:rPr>
          <w:lang w:val="nl-NL"/>
        </w:rPr>
        <w:t>Met vriendelijke groet,</w:t>
      </w:r>
      <w:r w:rsidRPr="001A2295">
        <w:rPr>
          <w:lang w:val="nl-NL"/>
        </w:rPr>
        <w:br/>
        <w:t>Marieke van Loon</w:t>
      </w:r>
      <w:r w:rsidRPr="001A2295">
        <w:rPr>
          <w:lang w:val="nl-NL"/>
        </w:rPr>
        <w:br/>
        <w:t>SHEQ Manager</w:t>
      </w:r>
      <w:r w:rsidRPr="001A2295">
        <w:rPr>
          <w:lang w:val="nl-NL"/>
        </w:rPr>
        <w:br/>
        <w:t>Noordkade Ingredients B.V.</w:t>
      </w:r>
    </w:p>
    <w:p w14:paraId="13977BAE" w14:textId="77777777" w:rsidR="00B730E9" w:rsidRDefault="00000000">
      <w:pPr>
        <w:pStyle w:val="Compact"/>
        <w:numPr>
          <w:ilvl w:val="0"/>
          <w:numId w:val="35"/>
        </w:numPr>
      </w:pPr>
      <w:r>
        <w:t>Openstaande vragen aan klant</w:t>
      </w:r>
    </w:p>
    <w:p w14:paraId="35708127" w14:textId="77777777" w:rsidR="00B730E9" w:rsidRPr="001A2295" w:rsidRDefault="00000000">
      <w:pPr>
        <w:pStyle w:val="Compact"/>
        <w:numPr>
          <w:ilvl w:val="0"/>
          <w:numId w:val="36"/>
        </w:numPr>
        <w:rPr>
          <w:lang w:val="nl-NL"/>
        </w:rPr>
      </w:pPr>
      <w:r w:rsidRPr="001A2295">
        <w:rPr>
          <w:lang w:val="nl-NL"/>
        </w:rPr>
        <w:t>Draait productielijn B op de beoogde meetdag?</w:t>
      </w:r>
    </w:p>
    <w:p w14:paraId="38177ED3" w14:textId="77777777" w:rsidR="00B730E9" w:rsidRPr="001A2295" w:rsidRDefault="00000000">
      <w:pPr>
        <w:pStyle w:val="Compact"/>
        <w:numPr>
          <w:ilvl w:val="0"/>
          <w:numId w:val="36"/>
        </w:numPr>
        <w:rPr>
          <w:lang w:val="nl-NL"/>
        </w:rPr>
      </w:pPr>
      <w:r w:rsidRPr="001A2295">
        <w:rPr>
          <w:lang w:val="nl-NL"/>
        </w:rPr>
        <w:lastRenderedPageBreak/>
        <w:t>Is productielijn C actief tijdens het locatiebezoek?</w:t>
      </w:r>
    </w:p>
    <w:p w14:paraId="78692D54" w14:textId="77777777" w:rsidR="00B730E9" w:rsidRPr="001A2295" w:rsidRDefault="00000000">
      <w:pPr>
        <w:pStyle w:val="Compact"/>
        <w:numPr>
          <w:ilvl w:val="0"/>
          <w:numId w:val="36"/>
        </w:numPr>
        <w:rPr>
          <w:lang w:val="nl-NL"/>
        </w:rPr>
      </w:pPr>
      <w:r w:rsidRPr="001A2295">
        <w:rPr>
          <w:lang w:val="nl-NL"/>
        </w:rPr>
        <w:t>Kan er gemeten worden tussen 18:00 en 21:00 uur?</w:t>
      </w:r>
    </w:p>
    <w:p w14:paraId="75FCF70F" w14:textId="77777777" w:rsidR="00B730E9" w:rsidRDefault="00000000">
      <w:pPr>
        <w:pStyle w:val="Compact"/>
        <w:numPr>
          <w:ilvl w:val="0"/>
          <w:numId w:val="36"/>
        </w:numPr>
      </w:pPr>
      <w:r>
        <w:t>Welke reinigingsmiddelen worden gebruikt?</w:t>
      </w:r>
    </w:p>
    <w:p w14:paraId="049EEAEC" w14:textId="77777777" w:rsidR="00B730E9" w:rsidRPr="001A2295" w:rsidRDefault="00000000">
      <w:pPr>
        <w:pStyle w:val="Compact"/>
        <w:numPr>
          <w:ilvl w:val="0"/>
          <w:numId w:val="36"/>
        </w:numPr>
        <w:rPr>
          <w:lang w:val="nl-NL"/>
        </w:rPr>
      </w:pPr>
      <w:r w:rsidRPr="001A2295">
        <w:rPr>
          <w:lang w:val="nl-NL"/>
        </w:rPr>
        <w:t>Zijn er recente wijzigingen geweest in productie of ventilatie?</w:t>
      </w:r>
    </w:p>
    <w:p w14:paraId="5FA70592" w14:textId="77777777" w:rsidR="00B730E9" w:rsidRPr="001A2295" w:rsidRDefault="00000000">
      <w:pPr>
        <w:pStyle w:val="Compact"/>
        <w:numPr>
          <w:ilvl w:val="0"/>
          <w:numId w:val="36"/>
        </w:numPr>
        <w:rPr>
          <w:lang w:val="nl-NL"/>
        </w:rPr>
      </w:pPr>
      <w:r w:rsidRPr="001A2295">
        <w:rPr>
          <w:lang w:val="nl-NL"/>
        </w:rPr>
        <w:t>Wanneer zijn filters voor het laatst vervangen?</w:t>
      </w:r>
    </w:p>
    <w:p w14:paraId="258DA7D4" w14:textId="77777777" w:rsidR="00B730E9" w:rsidRPr="001A2295" w:rsidRDefault="00000000">
      <w:pPr>
        <w:pStyle w:val="Compact"/>
        <w:numPr>
          <w:ilvl w:val="0"/>
          <w:numId w:val="36"/>
        </w:numPr>
        <w:rPr>
          <w:lang w:val="nl-NL"/>
        </w:rPr>
      </w:pPr>
      <w:r w:rsidRPr="001A2295">
        <w:rPr>
          <w:lang w:val="nl-NL"/>
        </w:rPr>
        <w:t>Zijn er ATEX-zones op of rond de meetpunten?</w:t>
      </w:r>
    </w:p>
    <w:p w14:paraId="466C382C" w14:textId="77777777" w:rsidR="00B730E9" w:rsidRPr="001A2295" w:rsidRDefault="00000000">
      <w:pPr>
        <w:pStyle w:val="Compact"/>
        <w:numPr>
          <w:ilvl w:val="0"/>
          <w:numId w:val="36"/>
        </w:numPr>
        <w:rPr>
          <w:lang w:val="nl-NL"/>
        </w:rPr>
      </w:pPr>
      <w:r w:rsidRPr="001A2295">
        <w:rPr>
          <w:lang w:val="nl-NL"/>
        </w:rPr>
        <w:t>Is daktoegang nodig en toegestaan?</w:t>
      </w:r>
    </w:p>
    <w:p w14:paraId="40B3C6C0" w14:textId="77777777" w:rsidR="00B730E9" w:rsidRPr="001A2295" w:rsidRDefault="00000000">
      <w:pPr>
        <w:pStyle w:val="Compact"/>
        <w:numPr>
          <w:ilvl w:val="0"/>
          <w:numId w:val="36"/>
        </w:numPr>
        <w:rPr>
          <w:lang w:val="nl-NL"/>
        </w:rPr>
      </w:pPr>
      <w:r w:rsidRPr="001A2295">
        <w:rPr>
          <w:lang w:val="nl-NL"/>
        </w:rPr>
        <w:t>Wie begeleidt Olfasense tijdens het locatiebezoek?</w:t>
      </w:r>
    </w:p>
    <w:p w14:paraId="4BDC9AA0" w14:textId="77777777" w:rsidR="00B730E9" w:rsidRPr="001A2295" w:rsidRDefault="00000000">
      <w:pPr>
        <w:pStyle w:val="Compact"/>
        <w:numPr>
          <w:ilvl w:val="0"/>
          <w:numId w:val="36"/>
        </w:numPr>
        <w:rPr>
          <w:lang w:val="nl-NL"/>
        </w:rPr>
      </w:pPr>
      <w:r w:rsidRPr="001A2295">
        <w:rPr>
          <w:lang w:val="nl-NL"/>
        </w:rPr>
        <w:t>Zijn er onderhoudswerkzaamheden gepland in week 37?</w:t>
      </w:r>
    </w:p>
    <w:p w14:paraId="6924D506" w14:textId="77777777" w:rsidR="00B730E9" w:rsidRPr="001A2295" w:rsidRDefault="00000000">
      <w:pPr>
        <w:pStyle w:val="Compact"/>
        <w:numPr>
          <w:ilvl w:val="0"/>
          <w:numId w:val="36"/>
        </w:numPr>
        <w:rPr>
          <w:lang w:val="nl-NL"/>
        </w:rPr>
      </w:pPr>
      <w:r w:rsidRPr="001A2295">
        <w:rPr>
          <w:lang w:val="nl-NL"/>
        </w:rPr>
        <w:t>Kan de klant exacte tijden van klachten aanvullen?</w:t>
      </w:r>
    </w:p>
    <w:p w14:paraId="450D2C68" w14:textId="77777777" w:rsidR="00B730E9" w:rsidRPr="001A2295" w:rsidRDefault="00000000">
      <w:pPr>
        <w:pStyle w:val="Compact"/>
        <w:numPr>
          <w:ilvl w:val="0"/>
          <w:numId w:val="36"/>
        </w:numPr>
        <w:rPr>
          <w:lang w:val="nl-NL"/>
        </w:rPr>
      </w:pPr>
      <w:r w:rsidRPr="001A2295">
        <w:rPr>
          <w:lang w:val="nl-NL"/>
        </w:rPr>
        <w:t>Zijn er vergelijkbare klachten bij eerdere productieruns?</w:t>
      </w:r>
    </w:p>
    <w:p w14:paraId="256D7AD5" w14:textId="77777777" w:rsidR="00B730E9" w:rsidRDefault="00000000">
      <w:pPr>
        <w:pStyle w:val="Compact"/>
        <w:numPr>
          <w:ilvl w:val="0"/>
          <w:numId w:val="37"/>
        </w:numPr>
      </w:pPr>
      <w:r>
        <w:t>Mogelijke risico’s voor projectuitvoering</w:t>
      </w:r>
    </w:p>
    <w:p w14:paraId="740E0A2D" w14:textId="77777777" w:rsidR="00B730E9" w:rsidRDefault="00000000">
      <w:pPr>
        <w:pStyle w:val="FirstParagraph"/>
      </w:pPr>
      <w:r>
        <w:t>Planning:</w:t>
      </w:r>
    </w:p>
    <w:p w14:paraId="59A96784" w14:textId="77777777" w:rsidR="00B730E9" w:rsidRPr="001A2295" w:rsidRDefault="00000000">
      <w:pPr>
        <w:pStyle w:val="Compact"/>
        <w:numPr>
          <w:ilvl w:val="0"/>
          <w:numId w:val="38"/>
        </w:numPr>
        <w:rPr>
          <w:lang w:val="nl-NL"/>
        </w:rPr>
      </w:pPr>
      <w:r w:rsidRPr="001A2295">
        <w:rPr>
          <w:lang w:val="nl-NL"/>
        </w:rPr>
        <w:t>Meetdag valt mogelijk niet samen met relevante productie.</w:t>
      </w:r>
    </w:p>
    <w:p w14:paraId="52F526DE" w14:textId="77777777" w:rsidR="00B730E9" w:rsidRPr="001A2295" w:rsidRDefault="00000000">
      <w:pPr>
        <w:pStyle w:val="Compact"/>
        <w:numPr>
          <w:ilvl w:val="0"/>
          <w:numId w:val="38"/>
        </w:numPr>
        <w:rPr>
          <w:lang w:val="nl-NL"/>
        </w:rPr>
      </w:pPr>
      <w:r w:rsidRPr="001A2295">
        <w:rPr>
          <w:lang w:val="nl-NL"/>
        </w:rPr>
        <w:t>Avondtoegang is nog niet bevestigd.</w:t>
      </w:r>
    </w:p>
    <w:p w14:paraId="21E0EC6A" w14:textId="77777777" w:rsidR="00B730E9" w:rsidRPr="001A2295" w:rsidRDefault="00000000">
      <w:pPr>
        <w:pStyle w:val="Compact"/>
        <w:numPr>
          <w:ilvl w:val="0"/>
          <w:numId w:val="38"/>
        </w:numPr>
        <w:rPr>
          <w:lang w:val="nl-NL"/>
        </w:rPr>
      </w:pPr>
      <w:r w:rsidRPr="001A2295">
        <w:rPr>
          <w:lang w:val="nl-NL"/>
        </w:rPr>
        <w:t>Laboratoriumcapaciteit moet nog worden ingepland.</w:t>
      </w:r>
    </w:p>
    <w:p w14:paraId="4CDA6936" w14:textId="77777777" w:rsidR="00B730E9" w:rsidRDefault="00000000">
      <w:pPr>
        <w:pStyle w:val="FirstParagraph"/>
      </w:pPr>
      <w:r>
        <w:t>Inhoud:</w:t>
      </w:r>
    </w:p>
    <w:p w14:paraId="72031A20" w14:textId="77777777" w:rsidR="00B730E9" w:rsidRDefault="00000000">
      <w:pPr>
        <w:pStyle w:val="Compact"/>
        <w:numPr>
          <w:ilvl w:val="0"/>
          <w:numId w:val="39"/>
        </w:numPr>
      </w:pPr>
      <w:r>
        <w:t>Klachtenregistratie is onvolledig.</w:t>
      </w:r>
    </w:p>
    <w:p w14:paraId="7C0E31D6" w14:textId="77777777" w:rsidR="00B730E9" w:rsidRPr="001A2295" w:rsidRDefault="00000000">
      <w:pPr>
        <w:pStyle w:val="Compact"/>
        <w:numPr>
          <w:ilvl w:val="0"/>
          <w:numId w:val="39"/>
        </w:numPr>
        <w:rPr>
          <w:lang w:val="nl-NL"/>
        </w:rPr>
      </w:pPr>
      <w:r w:rsidRPr="001A2295">
        <w:rPr>
          <w:lang w:val="nl-NL"/>
        </w:rPr>
        <w:t>Niet alle geurbronnen zijn vooraf bekend.</w:t>
      </w:r>
    </w:p>
    <w:p w14:paraId="479AD474" w14:textId="77777777" w:rsidR="00B730E9" w:rsidRPr="001A2295" w:rsidRDefault="00000000">
      <w:pPr>
        <w:pStyle w:val="Compact"/>
        <w:numPr>
          <w:ilvl w:val="0"/>
          <w:numId w:val="39"/>
        </w:numPr>
        <w:rPr>
          <w:lang w:val="nl-NL"/>
        </w:rPr>
      </w:pPr>
      <w:r w:rsidRPr="001A2295">
        <w:rPr>
          <w:lang w:val="nl-NL"/>
        </w:rPr>
        <w:t>Productieomstandigheden kunnen per dag verschillen.</w:t>
      </w:r>
    </w:p>
    <w:p w14:paraId="19D54DC5" w14:textId="77777777" w:rsidR="00B730E9" w:rsidRDefault="00000000">
      <w:pPr>
        <w:pStyle w:val="FirstParagraph"/>
      </w:pPr>
      <w:r>
        <w:t>Communicatie:</w:t>
      </w:r>
    </w:p>
    <w:p w14:paraId="27153A10" w14:textId="77777777" w:rsidR="00B730E9" w:rsidRPr="001A2295" w:rsidRDefault="00000000">
      <w:pPr>
        <w:pStyle w:val="Compact"/>
        <w:numPr>
          <w:ilvl w:val="0"/>
          <w:numId w:val="40"/>
        </w:numPr>
        <w:rPr>
          <w:lang w:val="nl-NL"/>
        </w:rPr>
      </w:pPr>
      <w:r w:rsidRPr="001A2295">
        <w:rPr>
          <w:lang w:val="nl-NL"/>
        </w:rPr>
        <w:t>Klant wil snelle conclusies, maar meetresultaten vragen analyse.</w:t>
      </w:r>
    </w:p>
    <w:p w14:paraId="746133D4" w14:textId="77777777" w:rsidR="00B730E9" w:rsidRPr="001A2295" w:rsidRDefault="00000000">
      <w:pPr>
        <w:pStyle w:val="Compact"/>
        <w:numPr>
          <w:ilvl w:val="0"/>
          <w:numId w:val="40"/>
        </w:numPr>
        <w:rPr>
          <w:lang w:val="nl-NL"/>
        </w:rPr>
      </w:pPr>
      <w:r w:rsidRPr="001A2295">
        <w:rPr>
          <w:lang w:val="nl-NL"/>
        </w:rPr>
        <w:t>Gemeente kan om extra onderbouwing vragen.</w:t>
      </w:r>
    </w:p>
    <w:p w14:paraId="500E38D0" w14:textId="77777777" w:rsidR="00B730E9" w:rsidRPr="001A2295" w:rsidRDefault="00000000">
      <w:pPr>
        <w:pStyle w:val="Compact"/>
        <w:numPr>
          <w:ilvl w:val="0"/>
          <w:numId w:val="40"/>
        </w:numPr>
        <w:rPr>
          <w:lang w:val="nl-NL"/>
        </w:rPr>
      </w:pPr>
      <w:r w:rsidRPr="001A2295">
        <w:rPr>
          <w:lang w:val="nl-NL"/>
        </w:rPr>
        <w:t>Omwonenden kunnen andere geurbronnen ervaren dan de fabriek.</w:t>
      </w:r>
    </w:p>
    <w:p w14:paraId="4CA65383" w14:textId="77777777" w:rsidR="00B730E9" w:rsidRDefault="00000000">
      <w:pPr>
        <w:pStyle w:val="FirstParagraph"/>
      </w:pPr>
      <w:r>
        <w:t>Veiligheid:</w:t>
      </w:r>
    </w:p>
    <w:p w14:paraId="23DE9B2A" w14:textId="77777777" w:rsidR="00B730E9" w:rsidRPr="001A2295" w:rsidRDefault="00000000">
      <w:pPr>
        <w:pStyle w:val="Compact"/>
        <w:numPr>
          <w:ilvl w:val="0"/>
          <w:numId w:val="41"/>
        </w:numPr>
        <w:rPr>
          <w:lang w:val="nl-NL"/>
        </w:rPr>
      </w:pPr>
      <w:r w:rsidRPr="001A2295">
        <w:rPr>
          <w:lang w:val="nl-NL"/>
        </w:rPr>
        <w:t>Tankopslag vraagt mogelijk aanvullende instructie.</w:t>
      </w:r>
    </w:p>
    <w:p w14:paraId="2DF3542E" w14:textId="77777777" w:rsidR="00B730E9" w:rsidRPr="001A2295" w:rsidRDefault="00000000">
      <w:pPr>
        <w:pStyle w:val="Compact"/>
        <w:numPr>
          <w:ilvl w:val="0"/>
          <w:numId w:val="41"/>
        </w:numPr>
        <w:rPr>
          <w:lang w:val="nl-NL"/>
        </w:rPr>
      </w:pPr>
      <w:r w:rsidRPr="001A2295">
        <w:rPr>
          <w:lang w:val="nl-NL"/>
        </w:rPr>
        <w:t>Meetpunten kunnen lastig bereikbaar zijn.</w:t>
      </w:r>
    </w:p>
    <w:p w14:paraId="6AF12BD8" w14:textId="77777777" w:rsidR="00B730E9" w:rsidRPr="001A2295" w:rsidRDefault="00000000">
      <w:pPr>
        <w:pStyle w:val="Compact"/>
        <w:numPr>
          <w:ilvl w:val="0"/>
          <w:numId w:val="41"/>
        </w:numPr>
        <w:rPr>
          <w:lang w:val="nl-NL"/>
        </w:rPr>
      </w:pPr>
      <w:r w:rsidRPr="001A2295">
        <w:rPr>
          <w:lang w:val="nl-NL"/>
        </w:rPr>
        <w:t>Onvoldoende begeleiding kan metingen vertragen.</w:t>
      </w:r>
    </w:p>
    <w:p w14:paraId="412BF415" w14:textId="77777777" w:rsidR="00B730E9" w:rsidRDefault="00000000">
      <w:pPr>
        <w:pStyle w:val="Compact"/>
        <w:numPr>
          <w:ilvl w:val="0"/>
          <w:numId w:val="42"/>
        </w:numPr>
      </w:pPr>
      <w:r>
        <w:t>Gewenste output voor intern gebruik</w:t>
      </w:r>
    </w:p>
    <w:p w14:paraId="4E3F91C9" w14:textId="77777777" w:rsidR="00B730E9" w:rsidRPr="001A2295" w:rsidRDefault="00000000">
      <w:pPr>
        <w:pStyle w:val="FirstParagraph"/>
        <w:rPr>
          <w:lang w:val="nl-NL"/>
        </w:rPr>
      </w:pPr>
      <w:r w:rsidRPr="001A2295">
        <w:rPr>
          <w:lang w:val="nl-NL"/>
        </w:rPr>
        <w:t>De projectleider wil vóór het locatiebezoek een kort projectoverzicht ontvangen met:</w:t>
      </w:r>
    </w:p>
    <w:p w14:paraId="77C8A2C9" w14:textId="77777777" w:rsidR="00B730E9" w:rsidRDefault="00000000">
      <w:pPr>
        <w:pStyle w:val="Compact"/>
        <w:numPr>
          <w:ilvl w:val="0"/>
          <w:numId w:val="43"/>
        </w:numPr>
      </w:pPr>
      <w:r>
        <w:t>Samenvatting van de klantvraag</w:t>
      </w:r>
    </w:p>
    <w:p w14:paraId="6719DFE5" w14:textId="77777777" w:rsidR="00B730E9" w:rsidRDefault="00000000">
      <w:pPr>
        <w:pStyle w:val="Compact"/>
        <w:numPr>
          <w:ilvl w:val="0"/>
          <w:numId w:val="43"/>
        </w:numPr>
      </w:pPr>
      <w:r>
        <w:t>Belangrijkste geurbronnen</w:t>
      </w:r>
    </w:p>
    <w:p w14:paraId="66AF3D2A" w14:textId="77777777" w:rsidR="00B730E9" w:rsidRDefault="00000000">
      <w:pPr>
        <w:pStyle w:val="Compact"/>
        <w:numPr>
          <w:ilvl w:val="0"/>
          <w:numId w:val="43"/>
        </w:numPr>
      </w:pPr>
      <w:r>
        <w:t>Acties voor werkvoorbereiding</w:t>
      </w:r>
    </w:p>
    <w:p w14:paraId="6BCA6074" w14:textId="77777777" w:rsidR="00B730E9" w:rsidRDefault="00000000">
      <w:pPr>
        <w:pStyle w:val="Compact"/>
        <w:numPr>
          <w:ilvl w:val="0"/>
          <w:numId w:val="43"/>
        </w:numPr>
      </w:pPr>
      <w:r>
        <w:lastRenderedPageBreak/>
        <w:t>Openstaande vragen aan de klant</w:t>
      </w:r>
    </w:p>
    <w:p w14:paraId="4DE32712" w14:textId="77777777" w:rsidR="00B730E9" w:rsidRDefault="00000000">
      <w:pPr>
        <w:pStyle w:val="Compact"/>
        <w:numPr>
          <w:ilvl w:val="0"/>
          <w:numId w:val="43"/>
        </w:numPr>
      </w:pPr>
      <w:r>
        <w:t>Risico’s voor planning en uitvoering</w:t>
      </w:r>
    </w:p>
    <w:p w14:paraId="4B890D99" w14:textId="70C61DCE" w:rsidR="00B730E9" w:rsidRPr="001A2295" w:rsidRDefault="00000000" w:rsidP="001A2295">
      <w:pPr>
        <w:pStyle w:val="Compact"/>
        <w:numPr>
          <w:ilvl w:val="0"/>
          <w:numId w:val="43"/>
        </w:numPr>
        <w:rPr>
          <w:lang w:val="nl-NL"/>
        </w:rPr>
      </w:pPr>
      <w:r w:rsidRPr="001A2295">
        <w:rPr>
          <w:lang w:val="nl-NL"/>
        </w:rPr>
        <w:t>Advies over welke informatie eerst moet worden opgevraagd</w:t>
      </w:r>
    </w:p>
    <w:sectPr w:rsidR="00B730E9" w:rsidRPr="001A2295">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99C6D5E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5D54D17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5A70041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0A99412"/>
    <w:multiLevelType w:val="multilevel"/>
    <w:tmpl w:val="CC289AF8"/>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4" w15:restartNumberingAfterBreak="0">
    <w:nsid w:val="00A99413"/>
    <w:multiLevelType w:val="multilevel"/>
    <w:tmpl w:val="A5624814"/>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5" w15:restartNumberingAfterBreak="0">
    <w:nsid w:val="00A99414"/>
    <w:multiLevelType w:val="multilevel"/>
    <w:tmpl w:val="C2BE9B34"/>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6" w15:restartNumberingAfterBreak="0">
    <w:nsid w:val="00A99415"/>
    <w:multiLevelType w:val="multilevel"/>
    <w:tmpl w:val="17E4EE1E"/>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7" w15:restartNumberingAfterBreak="0">
    <w:nsid w:val="00A99416"/>
    <w:multiLevelType w:val="multilevel"/>
    <w:tmpl w:val="3DBCD6CE"/>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8" w15:restartNumberingAfterBreak="0">
    <w:nsid w:val="00A99418"/>
    <w:multiLevelType w:val="multilevel"/>
    <w:tmpl w:val="2FE6162E"/>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9" w15:restartNumberingAfterBreak="0">
    <w:nsid w:val="00A99419"/>
    <w:multiLevelType w:val="multilevel"/>
    <w:tmpl w:val="46AED8CC"/>
    <w:lvl w:ilvl="0">
      <w:start w:val="9"/>
      <w:numFmt w:val="decimal"/>
      <w:lvlText w:val="%1."/>
      <w:lvlJc w:val="left"/>
      <w:pPr>
        <w:ind w:left="720" w:hanging="360"/>
      </w:pPr>
    </w:lvl>
    <w:lvl w:ilvl="1">
      <w:start w:val="9"/>
      <w:numFmt w:val="decimal"/>
      <w:lvlText w:val="%2."/>
      <w:lvlJc w:val="left"/>
      <w:pPr>
        <w:ind w:left="1440" w:hanging="360"/>
      </w:pPr>
    </w:lvl>
    <w:lvl w:ilvl="2">
      <w:start w:val="9"/>
      <w:numFmt w:val="decimal"/>
      <w:lvlText w:val="%3."/>
      <w:lvlJc w:val="left"/>
      <w:pPr>
        <w:ind w:left="2160" w:hanging="360"/>
      </w:pPr>
    </w:lvl>
    <w:lvl w:ilvl="3">
      <w:start w:val="9"/>
      <w:numFmt w:val="decimal"/>
      <w:lvlText w:val="%4."/>
      <w:lvlJc w:val="left"/>
      <w:pPr>
        <w:ind w:left="2880" w:hanging="360"/>
      </w:pPr>
    </w:lvl>
    <w:lvl w:ilvl="4">
      <w:start w:val="9"/>
      <w:numFmt w:val="decimal"/>
      <w:lvlText w:val="%5."/>
      <w:lvlJc w:val="left"/>
      <w:pPr>
        <w:ind w:left="3600" w:hanging="360"/>
      </w:pPr>
    </w:lvl>
    <w:lvl w:ilvl="5">
      <w:start w:val="9"/>
      <w:numFmt w:val="decimal"/>
      <w:lvlText w:val="%6."/>
      <w:lvlJc w:val="left"/>
      <w:pPr>
        <w:ind w:left="4320" w:hanging="360"/>
      </w:pPr>
    </w:lvl>
    <w:lvl w:ilvl="6">
      <w:start w:val="9"/>
      <w:numFmt w:val="decimal"/>
      <w:lvlText w:val="%7."/>
      <w:lvlJc w:val="left"/>
      <w:pPr>
        <w:ind w:left="5040" w:hanging="360"/>
      </w:pPr>
    </w:lvl>
    <w:lvl w:ilvl="7">
      <w:start w:val="9"/>
      <w:numFmt w:val="decimal"/>
      <w:lvlText w:val="%8."/>
      <w:lvlJc w:val="left"/>
      <w:pPr>
        <w:ind w:left="5760" w:hanging="360"/>
      </w:pPr>
    </w:lvl>
    <w:lvl w:ilvl="8">
      <w:start w:val="9"/>
      <w:numFmt w:val="decimal"/>
      <w:lvlText w:val="%9."/>
      <w:lvlJc w:val="left"/>
      <w:pPr>
        <w:ind w:left="6480" w:hanging="360"/>
      </w:pPr>
    </w:lvl>
  </w:abstractNum>
  <w:abstractNum w:abstractNumId="10" w15:restartNumberingAfterBreak="0">
    <w:nsid w:val="0A994110"/>
    <w:multiLevelType w:val="multilevel"/>
    <w:tmpl w:val="5A8E576A"/>
    <w:lvl w:ilvl="0">
      <w:start w:val="10"/>
      <w:numFmt w:val="decimal"/>
      <w:lvlText w:val="%1."/>
      <w:lvlJc w:val="left"/>
      <w:pPr>
        <w:ind w:left="720" w:hanging="360"/>
      </w:pPr>
    </w:lvl>
    <w:lvl w:ilvl="1">
      <w:start w:val="10"/>
      <w:numFmt w:val="decimal"/>
      <w:lvlText w:val="%2."/>
      <w:lvlJc w:val="left"/>
      <w:pPr>
        <w:ind w:left="1440" w:hanging="360"/>
      </w:pPr>
    </w:lvl>
    <w:lvl w:ilvl="2">
      <w:start w:val="10"/>
      <w:numFmt w:val="decimal"/>
      <w:lvlText w:val="%3."/>
      <w:lvlJc w:val="left"/>
      <w:pPr>
        <w:ind w:left="2160" w:hanging="360"/>
      </w:pPr>
    </w:lvl>
    <w:lvl w:ilvl="3">
      <w:start w:val="10"/>
      <w:numFmt w:val="decimal"/>
      <w:lvlText w:val="%4."/>
      <w:lvlJc w:val="left"/>
      <w:pPr>
        <w:ind w:left="2880" w:hanging="360"/>
      </w:pPr>
    </w:lvl>
    <w:lvl w:ilvl="4">
      <w:start w:val="10"/>
      <w:numFmt w:val="decimal"/>
      <w:lvlText w:val="%5."/>
      <w:lvlJc w:val="left"/>
      <w:pPr>
        <w:ind w:left="3600" w:hanging="360"/>
      </w:pPr>
    </w:lvl>
    <w:lvl w:ilvl="5">
      <w:start w:val="10"/>
      <w:numFmt w:val="decimal"/>
      <w:lvlText w:val="%6."/>
      <w:lvlJc w:val="left"/>
      <w:pPr>
        <w:ind w:left="4320" w:hanging="360"/>
      </w:pPr>
    </w:lvl>
    <w:lvl w:ilvl="6">
      <w:start w:val="10"/>
      <w:numFmt w:val="decimal"/>
      <w:lvlText w:val="%7."/>
      <w:lvlJc w:val="left"/>
      <w:pPr>
        <w:ind w:left="5040" w:hanging="360"/>
      </w:pPr>
    </w:lvl>
    <w:lvl w:ilvl="7">
      <w:start w:val="10"/>
      <w:numFmt w:val="decimal"/>
      <w:lvlText w:val="%8."/>
      <w:lvlJc w:val="left"/>
      <w:pPr>
        <w:ind w:left="5760" w:hanging="360"/>
      </w:pPr>
    </w:lvl>
    <w:lvl w:ilvl="8">
      <w:start w:val="10"/>
      <w:numFmt w:val="decimal"/>
      <w:lvlText w:val="%9."/>
      <w:lvlJc w:val="left"/>
      <w:pPr>
        <w:ind w:left="6480" w:hanging="360"/>
      </w:pPr>
    </w:lvl>
  </w:abstractNum>
  <w:abstractNum w:abstractNumId="11" w15:restartNumberingAfterBreak="0">
    <w:nsid w:val="0A994111"/>
    <w:multiLevelType w:val="multilevel"/>
    <w:tmpl w:val="157C8BAE"/>
    <w:lvl w:ilvl="0">
      <w:start w:val="11"/>
      <w:numFmt w:val="decimal"/>
      <w:lvlText w:val="%1."/>
      <w:lvlJc w:val="left"/>
      <w:pPr>
        <w:ind w:left="720" w:hanging="360"/>
      </w:pPr>
    </w:lvl>
    <w:lvl w:ilvl="1">
      <w:start w:val="11"/>
      <w:numFmt w:val="decimal"/>
      <w:lvlText w:val="%2."/>
      <w:lvlJc w:val="left"/>
      <w:pPr>
        <w:ind w:left="1440" w:hanging="360"/>
      </w:pPr>
    </w:lvl>
    <w:lvl w:ilvl="2">
      <w:start w:val="11"/>
      <w:numFmt w:val="decimal"/>
      <w:lvlText w:val="%3."/>
      <w:lvlJc w:val="left"/>
      <w:pPr>
        <w:ind w:left="2160" w:hanging="360"/>
      </w:pPr>
    </w:lvl>
    <w:lvl w:ilvl="3">
      <w:start w:val="11"/>
      <w:numFmt w:val="decimal"/>
      <w:lvlText w:val="%4."/>
      <w:lvlJc w:val="left"/>
      <w:pPr>
        <w:ind w:left="2880" w:hanging="360"/>
      </w:pPr>
    </w:lvl>
    <w:lvl w:ilvl="4">
      <w:start w:val="11"/>
      <w:numFmt w:val="decimal"/>
      <w:lvlText w:val="%5."/>
      <w:lvlJc w:val="left"/>
      <w:pPr>
        <w:ind w:left="3600" w:hanging="360"/>
      </w:pPr>
    </w:lvl>
    <w:lvl w:ilvl="5">
      <w:start w:val="11"/>
      <w:numFmt w:val="decimal"/>
      <w:lvlText w:val="%6."/>
      <w:lvlJc w:val="left"/>
      <w:pPr>
        <w:ind w:left="4320" w:hanging="360"/>
      </w:pPr>
    </w:lvl>
    <w:lvl w:ilvl="6">
      <w:start w:val="11"/>
      <w:numFmt w:val="decimal"/>
      <w:lvlText w:val="%7."/>
      <w:lvlJc w:val="left"/>
      <w:pPr>
        <w:ind w:left="5040" w:hanging="360"/>
      </w:pPr>
    </w:lvl>
    <w:lvl w:ilvl="7">
      <w:start w:val="11"/>
      <w:numFmt w:val="decimal"/>
      <w:lvlText w:val="%8."/>
      <w:lvlJc w:val="left"/>
      <w:pPr>
        <w:ind w:left="5760" w:hanging="360"/>
      </w:pPr>
    </w:lvl>
    <w:lvl w:ilvl="8">
      <w:start w:val="11"/>
      <w:numFmt w:val="decimal"/>
      <w:lvlText w:val="%9."/>
      <w:lvlJc w:val="left"/>
      <w:pPr>
        <w:ind w:left="6480" w:hanging="360"/>
      </w:pPr>
    </w:lvl>
  </w:abstractNum>
  <w:abstractNum w:abstractNumId="12" w15:restartNumberingAfterBreak="0">
    <w:nsid w:val="0A994112"/>
    <w:multiLevelType w:val="multilevel"/>
    <w:tmpl w:val="96469634"/>
    <w:lvl w:ilvl="0">
      <w:start w:val="12"/>
      <w:numFmt w:val="decimal"/>
      <w:lvlText w:val="%1."/>
      <w:lvlJc w:val="left"/>
      <w:pPr>
        <w:ind w:left="720" w:hanging="360"/>
      </w:pPr>
    </w:lvl>
    <w:lvl w:ilvl="1">
      <w:start w:val="12"/>
      <w:numFmt w:val="decimal"/>
      <w:lvlText w:val="%2."/>
      <w:lvlJc w:val="left"/>
      <w:pPr>
        <w:ind w:left="1440" w:hanging="360"/>
      </w:pPr>
    </w:lvl>
    <w:lvl w:ilvl="2">
      <w:start w:val="12"/>
      <w:numFmt w:val="decimal"/>
      <w:lvlText w:val="%3."/>
      <w:lvlJc w:val="left"/>
      <w:pPr>
        <w:ind w:left="2160" w:hanging="360"/>
      </w:pPr>
    </w:lvl>
    <w:lvl w:ilvl="3">
      <w:start w:val="12"/>
      <w:numFmt w:val="decimal"/>
      <w:lvlText w:val="%4."/>
      <w:lvlJc w:val="left"/>
      <w:pPr>
        <w:ind w:left="2880" w:hanging="360"/>
      </w:pPr>
    </w:lvl>
    <w:lvl w:ilvl="4">
      <w:start w:val="12"/>
      <w:numFmt w:val="decimal"/>
      <w:lvlText w:val="%5."/>
      <w:lvlJc w:val="left"/>
      <w:pPr>
        <w:ind w:left="3600" w:hanging="360"/>
      </w:pPr>
    </w:lvl>
    <w:lvl w:ilvl="5">
      <w:start w:val="12"/>
      <w:numFmt w:val="decimal"/>
      <w:lvlText w:val="%6."/>
      <w:lvlJc w:val="left"/>
      <w:pPr>
        <w:ind w:left="4320" w:hanging="360"/>
      </w:pPr>
    </w:lvl>
    <w:lvl w:ilvl="6">
      <w:start w:val="12"/>
      <w:numFmt w:val="decimal"/>
      <w:lvlText w:val="%7."/>
      <w:lvlJc w:val="left"/>
      <w:pPr>
        <w:ind w:left="5040" w:hanging="360"/>
      </w:pPr>
    </w:lvl>
    <w:lvl w:ilvl="7">
      <w:start w:val="12"/>
      <w:numFmt w:val="decimal"/>
      <w:lvlText w:val="%8."/>
      <w:lvlJc w:val="left"/>
      <w:pPr>
        <w:ind w:left="5760" w:hanging="360"/>
      </w:pPr>
    </w:lvl>
    <w:lvl w:ilvl="8">
      <w:start w:val="12"/>
      <w:numFmt w:val="decimal"/>
      <w:lvlText w:val="%9."/>
      <w:lvlJc w:val="left"/>
      <w:pPr>
        <w:ind w:left="6480" w:hanging="360"/>
      </w:pPr>
    </w:lvl>
  </w:abstractNum>
  <w:abstractNum w:abstractNumId="13" w15:restartNumberingAfterBreak="0">
    <w:nsid w:val="0A994113"/>
    <w:multiLevelType w:val="multilevel"/>
    <w:tmpl w:val="C922D5E0"/>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14" w15:restartNumberingAfterBreak="0">
    <w:nsid w:val="0A994114"/>
    <w:multiLevelType w:val="multilevel"/>
    <w:tmpl w:val="BB868A4C"/>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abstractNum w:abstractNumId="15" w15:restartNumberingAfterBreak="0">
    <w:nsid w:val="0A994115"/>
    <w:multiLevelType w:val="multilevel"/>
    <w:tmpl w:val="D034D06A"/>
    <w:lvl w:ilvl="0">
      <w:start w:val="15"/>
      <w:numFmt w:val="decimal"/>
      <w:lvlText w:val="%1."/>
      <w:lvlJc w:val="left"/>
      <w:pPr>
        <w:ind w:left="720" w:hanging="360"/>
      </w:pPr>
    </w:lvl>
    <w:lvl w:ilvl="1">
      <w:start w:val="15"/>
      <w:numFmt w:val="decimal"/>
      <w:lvlText w:val="%2."/>
      <w:lvlJc w:val="left"/>
      <w:pPr>
        <w:ind w:left="1440" w:hanging="360"/>
      </w:pPr>
    </w:lvl>
    <w:lvl w:ilvl="2">
      <w:start w:val="15"/>
      <w:numFmt w:val="decimal"/>
      <w:lvlText w:val="%3."/>
      <w:lvlJc w:val="left"/>
      <w:pPr>
        <w:ind w:left="2160" w:hanging="360"/>
      </w:pPr>
    </w:lvl>
    <w:lvl w:ilvl="3">
      <w:start w:val="15"/>
      <w:numFmt w:val="decimal"/>
      <w:lvlText w:val="%4."/>
      <w:lvlJc w:val="left"/>
      <w:pPr>
        <w:ind w:left="2880" w:hanging="360"/>
      </w:pPr>
    </w:lvl>
    <w:lvl w:ilvl="4">
      <w:start w:val="15"/>
      <w:numFmt w:val="decimal"/>
      <w:lvlText w:val="%5."/>
      <w:lvlJc w:val="left"/>
      <w:pPr>
        <w:ind w:left="3600" w:hanging="360"/>
      </w:pPr>
    </w:lvl>
    <w:lvl w:ilvl="5">
      <w:start w:val="15"/>
      <w:numFmt w:val="decimal"/>
      <w:lvlText w:val="%6."/>
      <w:lvlJc w:val="left"/>
      <w:pPr>
        <w:ind w:left="4320" w:hanging="360"/>
      </w:pPr>
    </w:lvl>
    <w:lvl w:ilvl="6">
      <w:start w:val="15"/>
      <w:numFmt w:val="decimal"/>
      <w:lvlText w:val="%7."/>
      <w:lvlJc w:val="left"/>
      <w:pPr>
        <w:ind w:left="5040" w:hanging="360"/>
      </w:pPr>
    </w:lvl>
    <w:lvl w:ilvl="7">
      <w:start w:val="15"/>
      <w:numFmt w:val="decimal"/>
      <w:lvlText w:val="%8."/>
      <w:lvlJc w:val="left"/>
      <w:pPr>
        <w:ind w:left="5760" w:hanging="360"/>
      </w:pPr>
    </w:lvl>
    <w:lvl w:ilvl="8">
      <w:start w:val="15"/>
      <w:numFmt w:val="decimal"/>
      <w:lvlText w:val="%9."/>
      <w:lvlJc w:val="left"/>
      <w:pPr>
        <w:ind w:left="6480" w:hanging="360"/>
      </w:pPr>
    </w:lvl>
  </w:abstractNum>
  <w:abstractNum w:abstractNumId="16" w15:restartNumberingAfterBreak="0">
    <w:nsid w:val="0A994116"/>
    <w:multiLevelType w:val="multilevel"/>
    <w:tmpl w:val="D152B814"/>
    <w:lvl w:ilvl="0">
      <w:start w:val="16"/>
      <w:numFmt w:val="decimal"/>
      <w:lvlText w:val="%1."/>
      <w:lvlJc w:val="left"/>
      <w:pPr>
        <w:ind w:left="720" w:hanging="360"/>
      </w:pPr>
    </w:lvl>
    <w:lvl w:ilvl="1">
      <w:start w:val="16"/>
      <w:numFmt w:val="decimal"/>
      <w:lvlText w:val="%2."/>
      <w:lvlJc w:val="left"/>
      <w:pPr>
        <w:ind w:left="1440" w:hanging="360"/>
      </w:pPr>
    </w:lvl>
    <w:lvl w:ilvl="2">
      <w:start w:val="16"/>
      <w:numFmt w:val="decimal"/>
      <w:lvlText w:val="%3."/>
      <w:lvlJc w:val="left"/>
      <w:pPr>
        <w:ind w:left="2160" w:hanging="360"/>
      </w:pPr>
    </w:lvl>
    <w:lvl w:ilvl="3">
      <w:start w:val="16"/>
      <w:numFmt w:val="decimal"/>
      <w:lvlText w:val="%4."/>
      <w:lvlJc w:val="left"/>
      <w:pPr>
        <w:ind w:left="2880" w:hanging="360"/>
      </w:pPr>
    </w:lvl>
    <w:lvl w:ilvl="4">
      <w:start w:val="16"/>
      <w:numFmt w:val="decimal"/>
      <w:lvlText w:val="%5."/>
      <w:lvlJc w:val="left"/>
      <w:pPr>
        <w:ind w:left="3600" w:hanging="360"/>
      </w:pPr>
    </w:lvl>
    <w:lvl w:ilvl="5">
      <w:start w:val="16"/>
      <w:numFmt w:val="decimal"/>
      <w:lvlText w:val="%6."/>
      <w:lvlJc w:val="left"/>
      <w:pPr>
        <w:ind w:left="4320" w:hanging="360"/>
      </w:pPr>
    </w:lvl>
    <w:lvl w:ilvl="6">
      <w:start w:val="16"/>
      <w:numFmt w:val="decimal"/>
      <w:lvlText w:val="%7."/>
      <w:lvlJc w:val="left"/>
      <w:pPr>
        <w:ind w:left="5040" w:hanging="360"/>
      </w:pPr>
    </w:lvl>
    <w:lvl w:ilvl="7">
      <w:start w:val="16"/>
      <w:numFmt w:val="decimal"/>
      <w:lvlText w:val="%8."/>
      <w:lvlJc w:val="left"/>
      <w:pPr>
        <w:ind w:left="5760" w:hanging="360"/>
      </w:pPr>
    </w:lvl>
    <w:lvl w:ilvl="8">
      <w:start w:val="16"/>
      <w:numFmt w:val="decimal"/>
      <w:lvlText w:val="%9."/>
      <w:lvlJc w:val="left"/>
      <w:pPr>
        <w:ind w:left="6480" w:hanging="360"/>
      </w:pPr>
    </w:lvl>
  </w:abstractNum>
  <w:abstractNum w:abstractNumId="17" w15:restartNumberingAfterBreak="0">
    <w:nsid w:val="0A994117"/>
    <w:multiLevelType w:val="multilevel"/>
    <w:tmpl w:val="67AEDF3A"/>
    <w:lvl w:ilvl="0">
      <w:start w:val="17"/>
      <w:numFmt w:val="decimal"/>
      <w:lvlText w:val="%1."/>
      <w:lvlJc w:val="left"/>
      <w:pPr>
        <w:ind w:left="720" w:hanging="360"/>
      </w:pPr>
    </w:lvl>
    <w:lvl w:ilvl="1">
      <w:start w:val="17"/>
      <w:numFmt w:val="decimal"/>
      <w:lvlText w:val="%2."/>
      <w:lvlJc w:val="left"/>
      <w:pPr>
        <w:ind w:left="1440" w:hanging="360"/>
      </w:pPr>
    </w:lvl>
    <w:lvl w:ilvl="2">
      <w:start w:val="17"/>
      <w:numFmt w:val="decimal"/>
      <w:lvlText w:val="%3."/>
      <w:lvlJc w:val="left"/>
      <w:pPr>
        <w:ind w:left="2160" w:hanging="360"/>
      </w:pPr>
    </w:lvl>
    <w:lvl w:ilvl="3">
      <w:start w:val="17"/>
      <w:numFmt w:val="decimal"/>
      <w:lvlText w:val="%4."/>
      <w:lvlJc w:val="left"/>
      <w:pPr>
        <w:ind w:left="2880" w:hanging="360"/>
      </w:pPr>
    </w:lvl>
    <w:lvl w:ilvl="4">
      <w:start w:val="17"/>
      <w:numFmt w:val="decimal"/>
      <w:lvlText w:val="%5."/>
      <w:lvlJc w:val="left"/>
      <w:pPr>
        <w:ind w:left="3600" w:hanging="360"/>
      </w:pPr>
    </w:lvl>
    <w:lvl w:ilvl="5">
      <w:start w:val="17"/>
      <w:numFmt w:val="decimal"/>
      <w:lvlText w:val="%6."/>
      <w:lvlJc w:val="left"/>
      <w:pPr>
        <w:ind w:left="4320" w:hanging="360"/>
      </w:pPr>
    </w:lvl>
    <w:lvl w:ilvl="6">
      <w:start w:val="17"/>
      <w:numFmt w:val="decimal"/>
      <w:lvlText w:val="%7."/>
      <w:lvlJc w:val="left"/>
      <w:pPr>
        <w:ind w:left="5040" w:hanging="360"/>
      </w:pPr>
    </w:lvl>
    <w:lvl w:ilvl="7">
      <w:start w:val="17"/>
      <w:numFmt w:val="decimal"/>
      <w:lvlText w:val="%8."/>
      <w:lvlJc w:val="left"/>
      <w:pPr>
        <w:ind w:left="5760" w:hanging="360"/>
      </w:pPr>
    </w:lvl>
    <w:lvl w:ilvl="8">
      <w:start w:val="17"/>
      <w:numFmt w:val="decimal"/>
      <w:lvlText w:val="%9."/>
      <w:lvlJc w:val="left"/>
      <w:pPr>
        <w:ind w:left="6480" w:hanging="360"/>
      </w:pPr>
    </w:lvl>
  </w:abstractNum>
  <w:abstractNum w:abstractNumId="18" w15:restartNumberingAfterBreak="0">
    <w:nsid w:val="0A994118"/>
    <w:multiLevelType w:val="multilevel"/>
    <w:tmpl w:val="E340D3C0"/>
    <w:lvl w:ilvl="0">
      <w:start w:val="18"/>
      <w:numFmt w:val="decimal"/>
      <w:lvlText w:val="%1."/>
      <w:lvlJc w:val="left"/>
      <w:pPr>
        <w:ind w:left="720" w:hanging="360"/>
      </w:pPr>
    </w:lvl>
    <w:lvl w:ilvl="1">
      <w:start w:val="18"/>
      <w:numFmt w:val="decimal"/>
      <w:lvlText w:val="%2."/>
      <w:lvlJc w:val="left"/>
      <w:pPr>
        <w:ind w:left="1440" w:hanging="360"/>
      </w:pPr>
    </w:lvl>
    <w:lvl w:ilvl="2">
      <w:start w:val="18"/>
      <w:numFmt w:val="decimal"/>
      <w:lvlText w:val="%3."/>
      <w:lvlJc w:val="left"/>
      <w:pPr>
        <w:ind w:left="2160" w:hanging="360"/>
      </w:pPr>
    </w:lvl>
    <w:lvl w:ilvl="3">
      <w:start w:val="18"/>
      <w:numFmt w:val="decimal"/>
      <w:lvlText w:val="%4."/>
      <w:lvlJc w:val="left"/>
      <w:pPr>
        <w:ind w:left="2880" w:hanging="360"/>
      </w:pPr>
    </w:lvl>
    <w:lvl w:ilvl="4">
      <w:start w:val="18"/>
      <w:numFmt w:val="decimal"/>
      <w:lvlText w:val="%5."/>
      <w:lvlJc w:val="left"/>
      <w:pPr>
        <w:ind w:left="3600" w:hanging="360"/>
      </w:pPr>
    </w:lvl>
    <w:lvl w:ilvl="5">
      <w:start w:val="18"/>
      <w:numFmt w:val="decimal"/>
      <w:lvlText w:val="%6."/>
      <w:lvlJc w:val="left"/>
      <w:pPr>
        <w:ind w:left="4320" w:hanging="360"/>
      </w:pPr>
    </w:lvl>
    <w:lvl w:ilvl="6">
      <w:start w:val="18"/>
      <w:numFmt w:val="decimal"/>
      <w:lvlText w:val="%7."/>
      <w:lvlJc w:val="left"/>
      <w:pPr>
        <w:ind w:left="5040" w:hanging="360"/>
      </w:pPr>
    </w:lvl>
    <w:lvl w:ilvl="7">
      <w:start w:val="18"/>
      <w:numFmt w:val="decimal"/>
      <w:lvlText w:val="%8."/>
      <w:lvlJc w:val="left"/>
      <w:pPr>
        <w:ind w:left="5760" w:hanging="360"/>
      </w:pPr>
    </w:lvl>
    <w:lvl w:ilvl="8">
      <w:start w:val="18"/>
      <w:numFmt w:val="decimal"/>
      <w:lvlText w:val="%9."/>
      <w:lvlJc w:val="left"/>
      <w:pPr>
        <w:ind w:left="6480" w:hanging="360"/>
      </w:pPr>
    </w:lvl>
  </w:abstractNum>
  <w:abstractNum w:abstractNumId="19" w15:restartNumberingAfterBreak="0">
    <w:nsid w:val="0A994119"/>
    <w:multiLevelType w:val="multilevel"/>
    <w:tmpl w:val="CB04CEB8"/>
    <w:lvl w:ilvl="0">
      <w:start w:val="19"/>
      <w:numFmt w:val="decimal"/>
      <w:lvlText w:val="%1."/>
      <w:lvlJc w:val="left"/>
      <w:pPr>
        <w:ind w:left="720" w:hanging="360"/>
      </w:pPr>
    </w:lvl>
    <w:lvl w:ilvl="1">
      <w:start w:val="19"/>
      <w:numFmt w:val="decimal"/>
      <w:lvlText w:val="%2."/>
      <w:lvlJc w:val="left"/>
      <w:pPr>
        <w:ind w:left="1440" w:hanging="360"/>
      </w:pPr>
    </w:lvl>
    <w:lvl w:ilvl="2">
      <w:start w:val="19"/>
      <w:numFmt w:val="decimal"/>
      <w:lvlText w:val="%3."/>
      <w:lvlJc w:val="left"/>
      <w:pPr>
        <w:ind w:left="2160" w:hanging="360"/>
      </w:pPr>
    </w:lvl>
    <w:lvl w:ilvl="3">
      <w:start w:val="19"/>
      <w:numFmt w:val="decimal"/>
      <w:lvlText w:val="%4."/>
      <w:lvlJc w:val="left"/>
      <w:pPr>
        <w:ind w:left="2880" w:hanging="360"/>
      </w:pPr>
    </w:lvl>
    <w:lvl w:ilvl="4">
      <w:start w:val="19"/>
      <w:numFmt w:val="decimal"/>
      <w:lvlText w:val="%5."/>
      <w:lvlJc w:val="left"/>
      <w:pPr>
        <w:ind w:left="3600" w:hanging="360"/>
      </w:pPr>
    </w:lvl>
    <w:lvl w:ilvl="5">
      <w:start w:val="19"/>
      <w:numFmt w:val="decimal"/>
      <w:lvlText w:val="%6."/>
      <w:lvlJc w:val="left"/>
      <w:pPr>
        <w:ind w:left="4320" w:hanging="360"/>
      </w:pPr>
    </w:lvl>
    <w:lvl w:ilvl="6">
      <w:start w:val="19"/>
      <w:numFmt w:val="decimal"/>
      <w:lvlText w:val="%7."/>
      <w:lvlJc w:val="left"/>
      <w:pPr>
        <w:ind w:left="5040" w:hanging="360"/>
      </w:pPr>
    </w:lvl>
    <w:lvl w:ilvl="7">
      <w:start w:val="19"/>
      <w:numFmt w:val="decimal"/>
      <w:lvlText w:val="%8."/>
      <w:lvlJc w:val="left"/>
      <w:pPr>
        <w:ind w:left="5760" w:hanging="360"/>
      </w:pPr>
    </w:lvl>
    <w:lvl w:ilvl="8">
      <w:start w:val="19"/>
      <w:numFmt w:val="decimal"/>
      <w:lvlText w:val="%9."/>
      <w:lvlJc w:val="left"/>
      <w:pPr>
        <w:ind w:left="6480" w:hanging="360"/>
      </w:pPr>
    </w:lvl>
  </w:abstractNum>
  <w:num w:numId="1" w16cid:durableId="1777484506">
    <w:abstractNumId w:val="0"/>
  </w:num>
  <w:num w:numId="2" w16cid:durableId="383662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109753">
    <w:abstractNumId w:val="3"/>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16cid:durableId="732123413">
    <w:abstractNumId w:val="1"/>
  </w:num>
  <w:num w:numId="5" w16cid:durableId="1173908314">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6" w16cid:durableId="679087910">
    <w:abstractNumId w:val="1"/>
  </w:num>
  <w:num w:numId="7" w16cid:durableId="1230001510">
    <w:abstractNumId w:val="1"/>
  </w:num>
  <w:num w:numId="8" w16cid:durableId="1030911958">
    <w:abstractNumId w:val="1"/>
  </w:num>
  <w:num w:numId="9" w16cid:durableId="629091106">
    <w:abstractNumId w:val="5"/>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 w16cid:durableId="1404790336">
    <w:abstractNumId w:val="1"/>
  </w:num>
  <w:num w:numId="11" w16cid:durableId="1665937383">
    <w:abstractNumId w:val="1"/>
  </w:num>
  <w:num w:numId="12" w16cid:durableId="954287581">
    <w:abstractNumId w:val="6"/>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3" w16cid:durableId="53742879">
    <w:abstractNumId w:val="1"/>
  </w:num>
  <w:num w:numId="14" w16cid:durableId="287275834">
    <w:abstractNumId w:val="7"/>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5" w16cid:durableId="1394351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69814481">
    <w:abstractNumId w:val="1"/>
  </w:num>
  <w:num w:numId="17" w16cid:durableId="806699608">
    <w:abstractNumId w:val="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8" w16cid:durableId="1077557035">
    <w:abstractNumId w:val="1"/>
  </w:num>
  <w:num w:numId="19" w16cid:durableId="2022466768">
    <w:abstractNumId w:val="9"/>
    <w:lvlOverride w:ilvl="0">
      <w:startOverride w:val="9"/>
    </w:lvlOverride>
    <w:lvlOverride w:ilvl="1">
      <w:startOverride w:val="9"/>
    </w:lvlOverride>
    <w:lvlOverride w:ilvl="2">
      <w:startOverride w:val="9"/>
    </w:lvlOverride>
    <w:lvlOverride w:ilvl="3">
      <w:startOverride w:val="9"/>
    </w:lvlOverride>
    <w:lvlOverride w:ilvl="4">
      <w:startOverride w:val="9"/>
    </w:lvlOverride>
    <w:lvlOverride w:ilvl="5">
      <w:startOverride w:val="9"/>
    </w:lvlOverride>
    <w:lvlOverride w:ilvl="6">
      <w:startOverride w:val="9"/>
    </w:lvlOverride>
    <w:lvlOverride w:ilvl="7">
      <w:startOverride w:val="9"/>
    </w:lvlOverride>
    <w:lvlOverride w:ilvl="8">
      <w:startOverride w:val="9"/>
    </w:lvlOverride>
  </w:num>
  <w:num w:numId="20" w16cid:durableId="1338801488">
    <w:abstractNumId w:val="1"/>
  </w:num>
  <w:num w:numId="21" w16cid:durableId="181362371">
    <w:abstractNumId w:val="1"/>
  </w:num>
  <w:num w:numId="22" w16cid:durableId="1361661865">
    <w:abstractNumId w:val="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23" w16cid:durableId="1954557116">
    <w:abstractNumId w:val="1"/>
  </w:num>
  <w:num w:numId="24" w16cid:durableId="278605076">
    <w:abstractNumId w:val="1"/>
  </w:num>
  <w:num w:numId="25" w16cid:durableId="2063166937">
    <w:abstractNumId w:val="1"/>
  </w:num>
  <w:num w:numId="26" w16cid:durableId="1900940034">
    <w:abstractNumId w:val="1"/>
  </w:num>
  <w:num w:numId="27" w16cid:durableId="45103655">
    <w:abstractNumId w:val="11"/>
    <w:lvlOverride w:ilvl="0">
      <w:startOverride w:val="11"/>
    </w:lvlOverride>
    <w:lvlOverride w:ilvl="1">
      <w:startOverride w:val="11"/>
    </w:lvlOverride>
    <w:lvlOverride w:ilvl="2">
      <w:startOverride w:val="11"/>
    </w:lvlOverride>
    <w:lvlOverride w:ilvl="3">
      <w:startOverride w:val="11"/>
    </w:lvlOverride>
    <w:lvlOverride w:ilvl="4">
      <w:startOverride w:val="11"/>
    </w:lvlOverride>
    <w:lvlOverride w:ilvl="5">
      <w:startOverride w:val="11"/>
    </w:lvlOverride>
    <w:lvlOverride w:ilvl="6">
      <w:startOverride w:val="11"/>
    </w:lvlOverride>
    <w:lvlOverride w:ilvl="7">
      <w:startOverride w:val="11"/>
    </w:lvlOverride>
    <w:lvlOverride w:ilvl="8">
      <w:startOverride w:val="11"/>
    </w:lvlOverride>
  </w:num>
  <w:num w:numId="28" w16cid:durableId="56518691">
    <w:abstractNumId w:val="1"/>
  </w:num>
  <w:num w:numId="29" w16cid:durableId="2113815344">
    <w:abstractNumId w:val="12"/>
    <w:lvlOverride w:ilvl="0">
      <w:startOverride w:val="12"/>
    </w:lvlOverride>
    <w:lvlOverride w:ilvl="1">
      <w:startOverride w:val="12"/>
    </w:lvlOverride>
    <w:lvlOverride w:ilvl="2">
      <w:startOverride w:val="12"/>
    </w:lvlOverride>
    <w:lvlOverride w:ilvl="3">
      <w:startOverride w:val="12"/>
    </w:lvlOverride>
    <w:lvlOverride w:ilvl="4">
      <w:startOverride w:val="12"/>
    </w:lvlOverride>
    <w:lvlOverride w:ilvl="5">
      <w:startOverride w:val="12"/>
    </w:lvlOverride>
    <w:lvlOverride w:ilvl="6">
      <w:startOverride w:val="12"/>
    </w:lvlOverride>
    <w:lvlOverride w:ilvl="7">
      <w:startOverride w:val="12"/>
    </w:lvlOverride>
    <w:lvlOverride w:ilvl="8">
      <w:startOverride w:val="12"/>
    </w:lvlOverride>
  </w:num>
  <w:num w:numId="30" w16cid:durableId="1840579861">
    <w:abstractNumId w:val="1"/>
  </w:num>
  <w:num w:numId="31" w16cid:durableId="2019963786">
    <w:abstractNumId w:val="1"/>
  </w:num>
  <w:num w:numId="32" w16cid:durableId="2049255172">
    <w:abstractNumId w:val="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33" w16cid:durableId="1388842938">
    <w:abstractNumId w:val="1"/>
  </w:num>
  <w:num w:numId="34" w16cid:durableId="405960738">
    <w:abstractNumId w:val="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35" w16cid:durableId="1908219774">
    <w:abstractNumId w:val="15"/>
    <w:lvlOverride w:ilvl="0">
      <w:startOverride w:val="15"/>
    </w:lvlOverride>
    <w:lvlOverride w:ilvl="1">
      <w:startOverride w:val="15"/>
    </w:lvlOverride>
    <w:lvlOverride w:ilvl="2">
      <w:startOverride w:val="15"/>
    </w:lvlOverride>
    <w:lvlOverride w:ilvl="3">
      <w:startOverride w:val="15"/>
    </w:lvlOverride>
    <w:lvlOverride w:ilvl="4">
      <w:startOverride w:val="15"/>
    </w:lvlOverride>
    <w:lvlOverride w:ilvl="5">
      <w:startOverride w:val="15"/>
    </w:lvlOverride>
    <w:lvlOverride w:ilvl="6">
      <w:startOverride w:val="15"/>
    </w:lvlOverride>
    <w:lvlOverride w:ilvl="7">
      <w:startOverride w:val="15"/>
    </w:lvlOverride>
    <w:lvlOverride w:ilvl="8">
      <w:startOverride w:val="15"/>
    </w:lvlOverride>
  </w:num>
  <w:num w:numId="36" w16cid:durableId="1860239976">
    <w:abstractNumId w:val="1"/>
  </w:num>
  <w:num w:numId="37" w16cid:durableId="414518667">
    <w:abstractNumId w:val="16"/>
    <w:lvlOverride w:ilvl="0">
      <w:startOverride w:val="16"/>
    </w:lvlOverride>
    <w:lvlOverride w:ilvl="1">
      <w:startOverride w:val="16"/>
    </w:lvlOverride>
    <w:lvlOverride w:ilvl="2">
      <w:startOverride w:val="16"/>
    </w:lvlOverride>
    <w:lvlOverride w:ilvl="3">
      <w:startOverride w:val="16"/>
    </w:lvlOverride>
    <w:lvlOverride w:ilvl="4">
      <w:startOverride w:val="16"/>
    </w:lvlOverride>
    <w:lvlOverride w:ilvl="5">
      <w:startOverride w:val="16"/>
    </w:lvlOverride>
    <w:lvlOverride w:ilvl="6">
      <w:startOverride w:val="16"/>
    </w:lvlOverride>
    <w:lvlOverride w:ilvl="7">
      <w:startOverride w:val="16"/>
    </w:lvlOverride>
    <w:lvlOverride w:ilvl="8">
      <w:startOverride w:val="16"/>
    </w:lvlOverride>
  </w:num>
  <w:num w:numId="38" w16cid:durableId="1121918168">
    <w:abstractNumId w:val="1"/>
  </w:num>
  <w:num w:numId="39" w16cid:durableId="1181973620">
    <w:abstractNumId w:val="1"/>
  </w:num>
  <w:num w:numId="40" w16cid:durableId="90855712">
    <w:abstractNumId w:val="1"/>
  </w:num>
  <w:num w:numId="41" w16cid:durableId="763385168">
    <w:abstractNumId w:val="1"/>
  </w:num>
  <w:num w:numId="42" w16cid:durableId="27528459">
    <w:abstractNumId w:val="17"/>
    <w:lvlOverride w:ilvl="0">
      <w:startOverride w:val="17"/>
    </w:lvlOverride>
    <w:lvlOverride w:ilvl="1">
      <w:startOverride w:val="17"/>
    </w:lvlOverride>
    <w:lvlOverride w:ilvl="2">
      <w:startOverride w:val="17"/>
    </w:lvlOverride>
    <w:lvlOverride w:ilvl="3">
      <w:startOverride w:val="17"/>
    </w:lvlOverride>
    <w:lvlOverride w:ilvl="4">
      <w:startOverride w:val="17"/>
    </w:lvlOverride>
    <w:lvlOverride w:ilvl="5">
      <w:startOverride w:val="17"/>
    </w:lvlOverride>
    <w:lvlOverride w:ilvl="6">
      <w:startOverride w:val="17"/>
    </w:lvlOverride>
    <w:lvlOverride w:ilvl="7">
      <w:startOverride w:val="17"/>
    </w:lvlOverride>
    <w:lvlOverride w:ilvl="8">
      <w:startOverride w:val="17"/>
    </w:lvlOverride>
  </w:num>
  <w:num w:numId="43" w16cid:durableId="1377463959">
    <w:abstractNumId w:val="1"/>
  </w:num>
  <w:num w:numId="44" w16cid:durableId="247232698">
    <w:abstractNumId w:val="18"/>
    <w:lvlOverride w:ilvl="0">
      <w:startOverride w:val="18"/>
    </w:lvlOverride>
    <w:lvlOverride w:ilvl="1">
      <w:startOverride w:val="18"/>
    </w:lvlOverride>
    <w:lvlOverride w:ilvl="2">
      <w:startOverride w:val="18"/>
    </w:lvlOverride>
    <w:lvlOverride w:ilvl="3">
      <w:startOverride w:val="18"/>
    </w:lvlOverride>
    <w:lvlOverride w:ilvl="4">
      <w:startOverride w:val="18"/>
    </w:lvlOverride>
    <w:lvlOverride w:ilvl="5">
      <w:startOverride w:val="18"/>
    </w:lvlOverride>
    <w:lvlOverride w:ilvl="6">
      <w:startOverride w:val="18"/>
    </w:lvlOverride>
    <w:lvlOverride w:ilvl="7">
      <w:startOverride w:val="18"/>
    </w:lvlOverride>
    <w:lvlOverride w:ilvl="8">
      <w:startOverride w:val="18"/>
    </w:lvlOverride>
  </w:num>
  <w:num w:numId="45" w16cid:durableId="1585609678">
    <w:abstractNumId w:val="19"/>
    <w:lvlOverride w:ilvl="0">
      <w:startOverride w:val="19"/>
    </w:lvlOverride>
    <w:lvlOverride w:ilvl="1">
      <w:startOverride w:val="19"/>
    </w:lvlOverride>
    <w:lvlOverride w:ilvl="2">
      <w:startOverride w:val="19"/>
    </w:lvlOverride>
    <w:lvlOverride w:ilvl="3">
      <w:startOverride w:val="19"/>
    </w:lvlOverride>
    <w:lvlOverride w:ilvl="4">
      <w:startOverride w:val="19"/>
    </w:lvlOverride>
    <w:lvlOverride w:ilvl="5">
      <w:startOverride w:val="19"/>
    </w:lvlOverride>
    <w:lvlOverride w:ilvl="6">
      <w:startOverride w:val="19"/>
    </w:lvlOverride>
    <w:lvlOverride w:ilvl="7">
      <w:startOverride w:val="19"/>
    </w:lvlOverride>
    <w:lvlOverride w:ilvl="8">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B730E9"/>
    <w:rsid w:val="001A2295"/>
    <w:rsid w:val="00B730E9"/>
    <w:rsid w:val="00C3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D1E8A"/>
  <w15:docId w15:val="{B7B16F11-8A63-4B57-822D-3F1F3317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1557</Words>
  <Characters>8877</Characters>
  <Application>Microsoft Office Word</Application>
  <DocSecurity>0</DocSecurity>
  <Lines>73</Lines>
  <Paragraphs>20</Paragraphs>
  <ScaleCrop>false</ScaleCrop>
  <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Smolders, Julius</cp:lastModifiedBy>
  <cp:revision>2</cp:revision>
  <dcterms:created xsi:type="dcterms:W3CDTF">2026-07-01T14:27:00Z</dcterms:created>
  <dcterms:modified xsi:type="dcterms:W3CDTF">2026-07-01T14:27:00Z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2d2b2d37-198b-4f5d-a1bb-4b362bd0eab9</vt:lpwstr>
  </property>
</Properties>
</file>